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/>
        </w:rPr>
      </w:pPr>
      <w:r w:rsidRPr="00046751">
        <w:rPr>
          <w:rFonts w:ascii="Times New Roman" w:eastAsia="Times New Roman" w:hAnsi="Times New Roman"/>
          <w:noProof/>
          <w:sz w:val="16"/>
          <w:szCs w:val="24"/>
          <w:lang w:val="en-US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2E" w:rsidRDefault="0038632E" w:rsidP="0038632E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  <w:lang w:val="uk-UA"/>
        </w:rPr>
        <w:t>проєкт</w:t>
      </w:r>
      <w:proofErr w:type="spellEnd"/>
    </w:p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УКРАЇНА</w:t>
      </w:r>
    </w:p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КОЛОМИЙСЬКА МІСЬКА РАДА</w:t>
      </w:r>
    </w:p>
    <w:p w:rsidR="001A78BD" w:rsidRPr="00046751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Виконавчий комітет</w:t>
      </w:r>
    </w:p>
    <w:p w:rsidR="00BD715E" w:rsidRPr="00046751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Р І Ш Е Н </w:t>
      </w:r>
      <w:proofErr w:type="spellStart"/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>Н</w:t>
      </w:r>
      <w:proofErr w:type="spellEnd"/>
      <w:r w:rsidRPr="00046751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 Я</w:t>
      </w:r>
    </w:p>
    <w:p w:rsidR="00BD715E" w:rsidRPr="00046751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2978"/>
        <w:gridCol w:w="3403"/>
      </w:tblGrid>
      <w:tr w:rsidR="00BD715E" w:rsidRPr="00046751" w:rsidTr="00CC17EC">
        <w:trPr>
          <w:jc w:val="center"/>
        </w:trPr>
        <w:tc>
          <w:tcPr>
            <w:tcW w:w="3331" w:type="dxa"/>
            <w:hideMark/>
          </w:tcPr>
          <w:p w:rsidR="00BD715E" w:rsidRPr="00046751" w:rsidRDefault="00BD715E" w:rsidP="00CC17EC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046751">
              <w:rPr>
                <w:sz w:val="28"/>
                <w:szCs w:val="28"/>
                <w:lang w:val="uk-UA" w:eastAsia="ar-SA"/>
              </w:rPr>
              <w:t>від _____________</w:t>
            </w:r>
          </w:p>
        </w:tc>
        <w:tc>
          <w:tcPr>
            <w:tcW w:w="2978" w:type="dxa"/>
            <w:hideMark/>
          </w:tcPr>
          <w:p w:rsidR="00BD715E" w:rsidRPr="00046751" w:rsidRDefault="00BD715E" w:rsidP="00CC17EC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046751">
              <w:rPr>
                <w:sz w:val="28"/>
                <w:szCs w:val="28"/>
                <w:lang w:val="uk-UA"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046751" w:rsidRDefault="00BD715E" w:rsidP="00CC17EC">
            <w:pPr>
              <w:suppressAutoHyphens/>
              <w:jc w:val="right"/>
              <w:rPr>
                <w:sz w:val="28"/>
                <w:szCs w:val="28"/>
                <w:lang w:val="uk-UA" w:eastAsia="ar-SA"/>
              </w:rPr>
            </w:pPr>
            <w:r w:rsidRPr="00046751">
              <w:rPr>
                <w:sz w:val="28"/>
                <w:szCs w:val="28"/>
                <w:lang w:val="uk-UA" w:eastAsia="ar-SA"/>
              </w:rPr>
              <w:t>№ ______</w:t>
            </w:r>
          </w:p>
        </w:tc>
      </w:tr>
    </w:tbl>
    <w:p w:rsidR="00BD715E" w:rsidRPr="00046751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3"/>
      </w:tblGrid>
      <w:tr w:rsidR="00BD715E" w:rsidRPr="0038632E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:rsidR="00BD715E" w:rsidRPr="00046751" w:rsidRDefault="00BD715E" w:rsidP="009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 w:rsidRPr="0004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459F3" w:rsidRPr="0004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затвердження Порядку електронної реєстрації дітей для зарахування до </w:t>
            </w:r>
            <w:r w:rsidR="00BC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гуртків </w:t>
            </w:r>
            <w:r w:rsidR="009459F3" w:rsidRPr="0004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закладів </w:t>
            </w:r>
            <w:r w:rsidR="00BC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позашкільної</w:t>
            </w:r>
            <w:r w:rsidR="009459F3" w:rsidRPr="0004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освіти Коломийської територіальної громади</w:t>
            </w:r>
          </w:p>
        </w:tc>
      </w:tr>
    </w:tbl>
    <w:p w:rsidR="00BD715E" w:rsidRPr="00046751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67C8" w:rsidRPr="00046751" w:rsidRDefault="00F77E04" w:rsidP="00945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забезпечення прозорості, відкритості та єдиного підходу д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>ля</w:t>
      </w:r>
      <w:r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зарахування дітей 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гуртків закладів позашкільної </w:t>
      </w:r>
      <w:r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467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ідповідно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 </w:t>
      </w:r>
      <w:r w:rsidR="009459F3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законів України «Про освіту», «Про 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>позашкільну</w:t>
      </w:r>
      <w:r w:rsidR="009459F3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освіту», «Про доступ до публічної інформації», «Про захист персональних даних», 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BC3BBF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останов</w:t>
      </w:r>
      <w:r w:rsidR="00704AE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BC3BBF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Кабінету Міністрів України від 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C3BBF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6.05.2001 р. № 433 «Про затвердження переліку типів позашкільних навчальних закладів і Положення про позашкільний навчальний заклад»</w:t>
      </w:r>
      <w:r w:rsid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="005167C8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</w:p>
    <w:p w:rsidR="005167C8" w:rsidRPr="00046751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5167C8" w:rsidRPr="00046751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вирішив:</w:t>
      </w:r>
    </w:p>
    <w:p w:rsidR="00FC081C" w:rsidRPr="00046751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107E7E" w:rsidRPr="00046751" w:rsidRDefault="00FC081C" w:rsidP="009459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9459F3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9459F3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Порядок електронної реєстрації дітей для зарахування до </w:t>
      </w:r>
      <w:r w:rsidR="00BC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гуртків</w:t>
      </w:r>
      <w:r w:rsidR="009459F3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закладів </w:t>
      </w:r>
      <w:r w:rsidR="00BC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позашкільної осві</w:t>
      </w:r>
      <w:r w:rsidR="009459F3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 Коломийської територіальної громади (додається)</w:t>
      </w:r>
      <w:r w:rsidR="001A78BD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459F3" w:rsidRPr="00046751" w:rsidRDefault="00770525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Розпочати з </w:t>
      </w:r>
      <w:r w:rsidR="001728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728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серп</w:t>
      </w:r>
      <w:r w:rsidR="00AD09D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2021 року електронну реєстрацію дітей для зарахування до </w:t>
      </w:r>
      <w:r w:rsidR="00AD0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гуртків</w:t>
      </w:r>
      <w:r w:rsidR="00AD09DE" w:rsidRPr="00046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закладів </w:t>
      </w:r>
      <w:r w:rsidR="00AD0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позашкільної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освіти </w:t>
      </w:r>
      <w:r w:rsidR="00A638A8" w:rsidRPr="00A638A8">
        <w:rPr>
          <w:rFonts w:ascii="Times New Roman" w:eastAsia="Times New Roman" w:hAnsi="Times New Roman"/>
          <w:sz w:val="28"/>
          <w:szCs w:val="24"/>
          <w:lang w:val="uk-UA"/>
        </w:rPr>
        <w:t>Коломийської територіальної громади</w:t>
      </w:r>
      <w:r w:rsidR="00A638A8" w:rsidRP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базі 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технологі</w:t>
      </w:r>
      <w:r w:rsid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638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блокчейн</w:t>
      </w:r>
      <w:proofErr w:type="spellEnd"/>
      <w:r w:rsidR="009459F3" w:rsidRPr="000467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9459F3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43E85" w:rsidRPr="00046751" w:rsidRDefault="003746AF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1A78BD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443C1B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міського голови Володимира М</w:t>
      </w:r>
      <w:r w:rsidR="003A1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ЕЛЬНИЧУКА</w:t>
      </w:r>
      <w:r w:rsidR="001A78BD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43E85" w:rsidRPr="00046751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3B94" w:rsidRPr="00046751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3B94" w:rsidRPr="00046751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3B94" w:rsidRPr="00046751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3B94" w:rsidRPr="00046751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57"/>
        <w:gridCol w:w="4110"/>
      </w:tblGrid>
      <w:tr w:rsidR="00843E85" w:rsidRPr="00046751" w:rsidTr="00CC17EC">
        <w:tc>
          <w:tcPr>
            <w:tcW w:w="5557" w:type="dxa"/>
          </w:tcPr>
          <w:p w:rsidR="00843E85" w:rsidRPr="00046751" w:rsidRDefault="00843E85" w:rsidP="00CC17EC">
            <w:pPr>
              <w:jc w:val="both"/>
              <w:rPr>
                <w:sz w:val="28"/>
                <w:szCs w:val="28"/>
                <w:lang w:val="uk-UA"/>
              </w:rPr>
            </w:pPr>
            <w:r w:rsidRPr="00046751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:rsidR="00843E85" w:rsidRPr="00046751" w:rsidRDefault="00843E85" w:rsidP="00CC17EC">
            <w:pPr>
              <w:jc w:val="right"/>
              <w:rPr>
                <w:sz w:val="28"/>
                <w:szCs w:val="28"/>
                <w:lang w:val="uk-UA"/>
              </w:rPr>
            </w:pPr>
            <w:r w:rsidRPr="00046751"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:rsidR="00843E85" w:rsidRPr="00046751" w:rsidRDefault="00843E85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40BB" w:rsidRDefault="002D40BB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40BB" w:rsidRPr="00046751" w:rsidRDefault="002D40BB" w:rsidP="004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6032" w:rsidRPr="00DC6032" w:rsidRDefault="00DC6032" w:rsidP="00BC237A">
      <w:pPr>
        <w:spacing w:after="0" w:line="240" w:lineRule="auto"/>
        <w:ind w:left="1134"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BC237A" w:rsidRPr="00046751" w:rsidRDefault="00BC237A" w:rsidP="00BC237A">
      <w:pPr>
        <w:spacing w:after="0" w:line="240" w:lineRule="auto"/>
        <w:ind w:left="1134"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C237A" w:rsidRPr="00046751" w:rsidRDefault="00BC237A" w:rsidP="00BC237A">
      <w:pPr>
        <w:spacing w:after="0" w:line="240" w:lineRule="auto"/>
        <w:ind w:left="1134" w:firstLine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 №_____</w:t>
      </w:r>
    </w:p>
    <w:p w:rsidR="009459F3" w:rsidRPr="00046751" w:rsidRDefault="009459F3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8B8" w:rsidRDefault="009459F3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електронної реєстрації дітей</w:t>
      </w:r>
    </w:p>
    <w:p w:rsidR="009459F3" w:rsidRPr="00046751" w:rsidRDefault="009459F3" w:rsidP="009459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зарахування до </w:t>
      </w:r>
      <w:r w:rsidR="003A1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гуртків</w:t>
      </w:r>
      <w:r w:rsidRPr="0004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закладів </w:t>
      </w:r>
      <w:r w:rsidR="003A1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позашкільної </w:t>
      </w:r>
      <w:r w:rsidRPr="0004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 Коломийської територіальної громади</w:t>
      </w:r>
    </w:p>
    <w:p w:rsidR="007A2C7C" w:rsidRPr="00046751" w:rsidRDefault="007A2C7C" w:rsidP="007A2C7C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9F3" w:rsidRPr="005C5DBC" w:rsidRDefault="007A2C7C" w:rsidP="007A2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A2C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5C5DB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9459F3" w:rsidRPr="005C5DB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положення</w:t>
      </w:r>
    </w:p>
    <w:p w:rsidR="007A2C7C" w:rsidRPr="005C5DBC" w:rsidRDefault="007A2C7C" w:rsidP="007A2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59F3" w:rsidRPr="00046751" w:rsidRDefault="009459F3" w:rsidP="007A2C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Порядок електронної реєстрації дітей для зарахування до </w:t>
      </w:r>
      <w:r w:rsidR="003A1E06" w:rsidRPr="003A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гуртків закладів позашкільної освіти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Коломийської територіальної громади (далі–Порядок) розроблений відповідно до законів України «Про освіту», «Про </w:t>
      </w:r>
      <w:r w:rsidR="003A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позашкільну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освіту», «Про доступ до публічної інформації», </w:t>
      </w:r>
      <w:r w:rsidR="003A1E06" w:rsidRPr="000467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захист персональних даних», </w:t>
      </w:r>
      <w:r w:rsidR="003A1E0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останов</w:t>
      </w:r>
      <w:r w:rsidR="00704AE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Кабінету Міністрів України від </w:t>
      </w:r>
      <w:r w:rsidR="003A1E06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3A1E06" w:rsidRPr="00BC3BBF">
        <w:rPr>
          <w:rFonts w:ascii="Times New Roman" w:eastAsia="Times New Roman" w:hAnsi="Times New Roman"/>
          <w:sz w:val="28"/>
          <w:szCs w:val="28"/>
          <w:lang w:val="uk-UA" w:eastAsia="ru-RU"/>
        </w:rPr>
        <w:t>6.05.2001 р. № 433 «Про затвердження переліку типів позашкільних навчальних закладів і Положення про позашкільний навчальний заклад»</w:t>
      </w:r>
      <w:r w:rsidR="004543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454378" w:rsidRPr="001728B8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 порядок електронної реєстрації дітей</w:t>
      </w:r>
      <w:r w:rsidR="001728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72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зарахування до </w:t>
      </w:r>
      <w:r w:rsidR="003A1E06" w:rsidRPr="00172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гуртків закладів позашкільної освіти </w:t>
      </w:r>
      <w:r w:rsidRPr="00172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Коломийської територіальної громади.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Електронна реєстрація дітей для зарахування </w:t>
      </w:r>
      <w:r w:rsidR="003A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A1E06" w:rsidRPr="003A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гуртків закладів позашкільної освіти</w:t>
      </w:r>
      <w:r w:rsidR="003A1E06"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Коломийської територіальної громади запроваджується з метою забезпечення прозорості, відкритості та єдиного підходу </w:t>
      </w:r>
      <w:r w:rsidR="003A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зарахування дітей </w:t>
      </w:r>
      <w:r w:rsidR="00454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гуртків закладів позашкільної </w:t>
      </w: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освіти.</w:t>
      </w:r>
    </w:p>
    <w:p w:rsidR="009459F3" w:rsidRPr="00F71114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Для електронної реєстрації дітей в закладах </w:t>
      </w:r>
      <w:r w:rsidR="002F415D">
        <w:rPr>
          <w:rFonts w:ascii="Times New Roman" w:hAnsi="Times New Roman" w:cs="Times New Roman"/>
          <w:sz w:val="28"/>
          <w:szCs w:val="28"/>
          <w:lang w:val="uk-UA"/>
        </w:rPr>
        <w:t>позашкільної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046751">
        <w:rPr>
          <w:sz w:val="28"/>
          <w:szCs w:val="28"/>
          <w:lang w:val="uk-UA"/>
        </w:rPr>
        <w:t xml:space="preserve">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територіальної громади використовується система </w:t>
      </w:r>
      <w:proofErr w:type="spellStart"/>
      <w:r w:rsidRPr="00046751">
        <w:rPr>
          <w:rFonts w:ascii="Times New Roman" w:hAnsi="Times New Roman" w:cs="Times New Roman"/>
          <w:sz w:val="28"/>
          <w:szCs w:val="28"/>
          <w:lang w:val="uk-UA"/>
        </w:rPr>
        <w:t>Bloqly</w:t>
      </w:r>
      <w:proofErr w:type="spellEnd"/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anchor="/" w:history="1">
        <w:r w:rsidR="002F415D" w:rsidRPr="00F7111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https://gurtok.bloqly.com/#/</w:t>
        </w:r>
      </w:hyperlink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 (надалі - Система), яку створено з використанням технологій </w:t>
      </w:r>
      <w:proofErr w:type="spellStart"/>
      <w:r w:rsidRPr="00F71114">
        <w:rPr>
          <w:rFonts w:ascii="Times New Roman" w:hAnsi="Times New Roman" w:cs="Times New Roman"/>
          <w:sz w:val="28"/>
          <w:szCs w:val="28"/>
          <w:lang w:val="uk-UA"/>
        </w:rPr>
        <w:t>blockchain</w:t>
      </w:r>
      <w:proofErr w:type="spellEnd"/>
      <w:r w:rsidRPr="00F711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7A"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 Дана технологія </w:t>
      </w:r>
      <w:r w:rsidRPr="00F71114">
        <w:rPr>
          <w:rFonts w:ascii="Times New Roman" w:hAnsi="Times New Roman" w:cs="Times New Roman"/>
          <w:sz w:val="28"/>
          <w:szCs w:val="28"/>
          <w:lang w:val="uk-UA"/>
        </w:rPr>
        <w:t>забезпечує відкритий і неупереджений процес формування черги щодо</w:t>
      </w:r>
      <w:r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зарахування дітей </w:t>
      </w:r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в заклади </w:t>
      </w:r>
      <w:r w:rsidR="00454378"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Pr="00F71114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9459F3" w:rsidRPr="00F71114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У</w:t>
      </w:r>
      <w:r w:rsidR="00BC237A"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цьому </w:t>
      </w:r>
      <w:r w:rsidRPr="00F71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наведені нижче терміни вживаються у такому значенні: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Style w:val="a6"/>
          <w:rFonts w:eastAsiaTheme="minorEastAsia"/>
          <w:color w:val="auto"/>
          <w:u w:val="none"/>
          <w:lang w:val="uk-UA" w:eastAsia="uk-UA"/>
        </w:rPr>
      </w:pPr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F71114">
        <w:rPr>
          <w:rFonts w:ascii="Times New Roman" w:hAnsi="Times New Roman" w:cs="Times New Roman"/>
          <w:sz w:val="28"/>
          <w:szCs w:val="28"/>
          <w:lang w:val="uk-UA"/>
        </w:rPr>
        <w:t>Bloqly</w:t>
      </w:r>
      <w:proofErr w:type="spellEnd"/>
      <w:r w:rsidRPr="00F71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anchor="/" w:history="1">
        <w:r w:rsidR="002F415D" w:rsidRPr="00F7111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https://gurtok.bloqly.com/#/</w:t>
        </w:r>
      </w:hyperlink>
      <w:r w:rsidRPr="00F71114"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7111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- єдина електронна база даних, яка містить інформацію про заклади </w:t>
      </w:r>
      <w:r w:rsidR="002F415D" w:rsidRPr="00F7111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</w:t>
      </w:r>
      <w:r w:rsidR="002F415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зашкільної</w:t>
      </w: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освіти Коломийської територіальної громади та дітей, які можуть відвідувати ці заклади, та забезпечує її зберігання, видачу та захист від несанкціонованого доступу.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Регіональний адміністратор - структурний підрозділ Коломийської міської ради (адміністратор управління освіти), що координує та забезпечує виконання завдань у сфері </w:t>
      </w:r>
      <w:r w:rsidR="002F415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позашкільної</w:t>
      </w: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освіти на території Коломийської територіальної громади. </w:t>
      </w:r>
    </w:p>
    <w:p w:rsidR="009459F3" w:rsidRPr="00046751" w:rsidRDefault="009459F3" w:rsidP="00BC237A">
      <w:pPr>
        <w:tabs>
          <w:tab w:val="left" w:pos="284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Реєстратор – посадова особа структурного підрозділу Коломийської міської ради, що відповідає за надання адміністративних послуг (адміністратор ЦНАП)</w:t>
      </w:r>
      <w:r w:rsidR="00D43B55"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та</w:t>
      </w: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здійснює внесення (зміну, виключення) інформації </w:t>
      </w:r>
      <w:r w:rsidR="00E06AA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про дитину </w:t>
      </w:r>
      <w:r w:rsidRPr="0004675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до Системи, надання інформації з Системи та виконує інші функції, передбачені цим Порядком.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3"/>
        <w:jc w:val="both"/>
        <w:rPr>
          <w:rStyle w:val="rvts10"/>
          <w:color w:val="000000"/>
        </w:rPr>
      </w:pPr>
      <w:r w:rsidRPr="00046751">
        <w:rPr>
          <w:rStyle w:val="rvts10"/>
          <w:color w:val="000000"/>
          <w:sz w:val="28"/>
          <w:szCs w:val="28"/>
        </w:rPr>
        <w:lastRenderedPageBreak/>
        <w:t xml:space="preserve">Адміністратор закладу </w:t>
      </w:r>
      <w:r w:rsidR="002F415D">
        <w:rPr>
          <w:rStyle w:val="rvts10"/>
          <w:color w:val="000000"/>
          <w:sz w:val="28"/>
          <w:szCs w:val="28"/>
        </w:rPr>
        <w:t>позашкільної</w:t>
      </w:r>
      <w:r w:rsidRPr="00046751">
        <w:rPr>
          <w:rStyle w:val="rvts10"/>
          <w:color w:val="000000"/>
          <w:sz w:val="28"/>
          <w:szCs w:val="28"/>
        </w:rPr>
        <w:t xml:space="preserve"> освіти – працівник закладу освіти, який</w:t>
      </w:r>
      <w:r w:rsidR="00E06AA2">
        <w:rPr>
          <w:rStyle w:val="rvts10"/>
          <w:color w:val="000000"/>
          <w:sz w:val="28"/>
          <w:szCs w:val="28"/>
        </w:rPr>
        <w:t xml:space="preserve"> вносить інформацію про заклад </w:t>
      </w:r>
      <w:r w:rsidR="002F415D">
        <w:rPr>
          <w:rStyle w:val="rvts10"/>
          <w:color w:val="000000"/>
          <w:sz w:val="28"/>
          <w:szCs w:val="28"/>
        </w:rPr>
        <w:t>позашкільної</w:t>
      </w:r>
      <w:r w:rsidR="00E06AA2">
        <w:rPr>
          <w:rStyle w:val="rvts10"/>
          <w:color w:val="000000"/>
          <w:sz w:val="28"/>
          <w:szCs w:val="28"/>
        </w:rPr>
        <w:t xml:space="preserve"> освіти,</w:t>
      </w:r>
      <w:r w:rsidRPr="00046751">
        <w:rPr>
          <w:rStyle w:val="rvts10"/>
          <w:color w:val="000000"/>
          <w:sz w:val="28"/>
          <w:szCs w:val="28"/>
        </w:rPr>
        <w:t xml:space="preserve"> відповідає за опрацювання електронних заяв.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3"/>
        <w:jc w:val="both"/>
        <w:rPr>
          <w:rStyle w:val="rvts10"/>
          <w:color w:val="000000"/>
          <w:sz w:val="28"/>
          <w:szCs w:val="28"/>
        </w:rPr>
      </w:pPr>
      <w:r w:rsidRPr="00046751">
        <w:rPr>
          <w:rStyle w:val="rvts10"/>
          <w:color w:val="000000"/>
          <w:sz w:val="28"/>
          <w:szCs w:val="28"/>
        </w:rPr>
        <w:t>Заявник – особа, яка виявила бажання внести дані про її дитину (батько, мати, законний представник) до Системи.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rStyle w:val="rvts10"/>
          <w:color w:val="000000"/>
          <w:sz w:val="28"/>
          <w:szCs w:val="28"/>
        </w:rPr>
      </w:pPr>
      <w:r w:rsidRPr="00046751">
        <w:rPr>
          <w:rStyle w:val="rvts10"/>
          <w:color w:val="000000"/>
          <w:sz w:val="28"/>
          <w:szCs w:val="28"/>
        </w:rPr>
        <w:t>Електронна заява - документ, який складається фізичною особою з метою внесення (зміни, виключення) інформації до/з Системи (додаток 1</w:t>
      </w:r>
      <w:r w:rsidR="00DC6032">
        <w:rPr>
          <w:rStyle w:val="rvts10"/>
          <w:color w:val="000000"/>
          <w:sz w:val="28"/>
          <w:szCs w:val="28"/>
        </w:rPr>
        <w:t xml:space="preserve"> </w:t>
      </w:r>
      <w:r w:rsidR="00DC6032" w:rsidRPr="004E25B0">
        <w:rPr>
          <w:rStyle w:val="rvts10"/>
          <w:color w:val="000000"/>
          <w:sz w:val="28"/>
          <w:szCs w:val="28"/>
        </w:rPr>
        <w:t>до Порядку</w:t>
      </w:r>
      <w:r w:rsidRPr="004E25B0">
        <w:rPr>
          <w:rStyle w:val="rvts10"/>
          <w:color w:val="000000"/>
          <w:sz w:val="28"/>
          <w:szCs w:val="28"/>
        </w:rPr>
        <w:t>).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rStyle w:val="rvts10"/>
          <w:color w:val="000000"/>
          <w:sz w:val="28"/>
          <w:szCs w:val="28"/>
        </w:rPr>
      </w:pPr>
      <w:r w:rsidRPr="00046751">
        <w:rPr>
          <w:rStyle w:val="rvts10"/>
          <w:color w:val="000000"/>
          <w:sz w:val="28"/>
          <w:szCs w:val="28"/>
        </w:rPr>
        <w:t>Статус заяви – стан заяви батьків у Системі («Отримано», «На розгляді», «Скасовано», «Відмовлено», «Підтверджено»).</w:t>
      </w:r>
    </w:p>
    <w:p w:rsidR="009459F3" w:rsidRPr="00672B88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lang w:eastAsia="ru-RU"/>
        </w:rPr>
      </w:pPr>
      <w:r w:rsidRPr="00672B88">
        <w:rPr>
          <w:sz w:val="28"/>
          <w:szCs w:val="28"/>
          <w:lang w:eastAsia="ru-RU"/>
        </w:rPr>
        <w:t xml:space="preserve">Вільні місця - місця, на які може бути зараховано дітей в межах спроможності закладу освіти та нормативу наповнюваності </w:t>
      </w:r>
      <w:r w:rsidR="00672B88" w:rsidRPr="00672B88">
        <w:rPr>
          <w:sz w:val="28"/>
          <w:szCs w:val="28"/>
          <w:lang w:eastAsia="ru-RU"/>
        </w:rPr>
        <w:t>груп гуртків</w:t>
      </w:r>
      <w:r w:rsidRPr="00672B88">
        <w:rPr>
          <w:sz w:val="28"/>
          <w:szCs w:val="28"/>
          <w:lang w:eastAsia="ru-RU"/>
        </w:rPr>
        <w:t>.</w:t>
      </w:r>
    </w:p>
    <w:p w:rsidR="009459F3" w:rsidRPr="00046751" w:rsidRDefault="009459F3" w:rsidP="00BC237A">
      <w:pPr>
        <w:pStyle w:val="rvps147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046751">
        <w:rPr>
          <w:sz w:val="28"/>
          <w:szCs w:val="28"/>
        </w:rPr>
        <w:t xml:space="preserve">Дані про стан статусів заяв, черговості кожної заявки і повна історія подій зберігаються в розподіленому криптографічному </w:t>
      </w:r>
      <w:proofErr w:type="spellStart"/>
      <w:r w:rsidRPr="00046751">
        <w:rPr>
          <w:sz w:val="28"/>
          <w:szCs w:val="28"/>
        </w:rPr>
        <w:t>блокчейн-реєстрі</w:t>
      </w:r>
      <w:proofErr w:type="spellEnd"/>
      <w:r w:rsidRPr="00046751">
        <w:rPr>
          <w:sz w:val="28"/>
          <w:szCs w:val="28"/>
        </w:rPr>
        <w:t xml:space="preserve"> і одночасно відображаються на сайті системи таким чином, що батьки або законні представники в будь-який момент мають можливість перевірити стан поданих ними заяв та інформацію про загальну кількість заяв до закладу освіти.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Порядок внесення (зміни, виключення) відомостей 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Pr="00046751">
        <w:rPr>
          <w:rStyle w:val="rvt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заклад </w:t>
      </w:r>
      <w:r w:rsidR="006E197E">
        <w:rPr>
          <w:rStyle w:val="rvt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позашкільної</w:t>
      </w:r>
      <w:r w:rsidRPr="00046751">
        <w:rPr>
          <w:rStyle w:val="rvts1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освіти</w:t>
      </w: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2.1. Внесення інформації про </w:t>
      </w:r>
      <w:r w:rsidR="00977568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заклади </w:t>
      </w:r>
      <w:r w:rsidR="006E0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позашкільної</w:t>
      </w:r>
      <w:r w:rsidR="00977568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Системи </w:t>
      </w:r>
      <w:r w:rsidRPr="00E06AA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адміністратором закладу</w:t>
      </w:r>
      <w:r w:rsidR="00704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позашкільної освіти</w:t>
      </w:r>
      <w:r w:rsidRPr="00E06A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2.2. Внесенню до Системи підлягає </w:t>
      </w:r>
      <w:r w:rsidR="00977568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наступна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інформація про заклад </w:t>
      </w:r>
      <w:r w:rsidR="006E0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позашкільної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освіти: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повне найменування закладу;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адреса закладу;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посилання на сайт закладу;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контактні дані;</w:t>
      </w:r>
    </w:p>
    <w:p w:rsidR="009459F3" w:rsidRPr="00046751" w:rsidRDefault="009459F3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прізвище, ім’я, по батькові керівника;</w:t>
      </w:r>
    </w:p>
    <w:p w:rsidR="009459F3" w:rsidRPr="00046751" w:rsidRDefault="006E0511" w:rsidP="00BC23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гуртки</w:t>
      </w:r>
      <w:r w:rsidR="009459F3" w:rsidRPr="00046751">
        <w:rPr>
          <w:rFonts w:ascii="Times New Roman" w:eastAsia="Times New Roman" w:hAnsi="Times New Roman"/>
          <w:color w:val="000000"/>
          <w:sz w:val="28"/>
          <w:szCs w:val="28"/>
        </w:rPr>
        <w:t xml:space="preserve"> із зазначенням керівників та кількості місць у них;</w:t>
      </w:r>
    </w:p>
    <w:p w:rsidR="009459F3" w:rsidRPr="00046751" w:rsidRDefault="009459F3" w:rsidP="00BC23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6751">
        <w:rPr>
          <w:rFonts w:ascii="Times New Roman" w:eastAsia="Times New Roman" w:hAnsi="Times New Roman"/>
          <w:color w:val="000000"/>
          <w:sz w:val="28"/>
          <w:szCs w:val="28"/>
        </w:rPr>
        <w:t>додаткова інформація (за потреби).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2.3. Інформація, що вноситься до Системи про </w:t>
      </w:r>
      <w:r w:rsidR="004E25B0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заклади </w:t>
      </w:r>
      <w:r w:rsidR="006E0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позашкільної </w:t>
      </w:r>
      <w:r w:rsidR="004E25B0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бути актуальна, повна та достовірна.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2.4. У разі зміни відомостей про </w:t>
      </w:r>
      <w:r w:rsidR="004E25B0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заклади </w:t>
      </w:r>
      <w:r w:rsidR="006E0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позашкільної </w:t>
      </w:r>
      <w:r w:rsidR="004E25B0"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визначених п.2.2. </w:t>
      </w:r>
      <w:r w:rsidRPr="00E06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адміністратор закладу </w:t>
      </w:r>
      <w:r w:rsidR="00704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позашкільної освіти 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 вносить відповідні зміни до Системи, але не пізніше наступного робочого дня після настання таких змін.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4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Електронна реєстрація дитини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3.1. Електронна реєстрація дитини у Системі є обов’язковою передумовою для зарахування дітей </w:t>
      </w:r>
      <w:r w:rsidR="006E05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гуртків закладів позашкільної</w:t>
      </w: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 Коломийської територіальної громади.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 Електронна реєстрація дітей на навчальний рік здійснюється через Систему у два етапи: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•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основн</w:t>
      </w:r>
      <w:r w:rsidR="00713296"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етап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2C7C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серпня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1</w:t>
      </w:r>
      <w:r w:rsid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459F3" w:rsidRPr="007A2C7C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додатков</w:t>
      </w:r>
      <w:r w:rsidR="00713296"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етап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(виключно на вільні місця) 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1</w:t>
      </w:r>
      <w:r w:rsidR="00D40F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7A9F"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</w:t>
      </w:r>
      <w:r w:rsidRPr="001728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7A2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459F3" w:rsidRPr="00046751" w:rsidRDefault="009459F3" w:rsidP="00BC2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46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реєстрацію дитини </w:t>
      </w:r>
      <w:r w:rsidR="006E0511">
        <w:rPr>
          <w:rFonts w:ascii="Times New Roman" w:hAnsi="Times New Roman" w:cs="Times New Roman"/>
          <w:sz w:val="28"/>
          <w:szCs w:val="28"/>
          <w:lang w:val="uk-UA"/>
        </w:rPr>
        <w:t>до гуртків закладів позашкільної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освіти мож</w:t>
      </w:r>
      <w:r w:rsidR="0071329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713296">
        <w:rPr>
          <w:rFonts w:ascii="Times New Roman" w:hAnsi="Times New Roman" w:cs="Times New Roman"/>
          <w:sz w:val="28"/>
          <w:szCs w:val="28"/>
          <w:lang w:val="uk-UA"/>
        </w:rPr>
        <w:t xml:space="preserve"> одним із способів:</w:t>
      </w:r>
    </w:p>
    <w:p w:rsidR="009459F3" w:rsidRPr="00046751" w:rsidRDefault="00327A9F" w:rsidP="0097756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459F3" w:rsidRPr="00713296">
        <w:rPr>
          <w:rFonts w:ascii="Times New Roman" w:hAnsi="Times New Roman"/>
          <w:sz w:val="28"/>
          <w:szCs w:val="28"/>
        </w:rPr>
        <w:t>атьк</w:t>
      </w:r>
      <w:r w:rsidR="00713296">
        <w:rPr>
          <w:rFonts w:ascii="Times New Roman" w:hAnsi="Times New Roman"/>
          <w:sz w:val="28"/>
          <w:szCs w:val="28"/>
        </w:rPr>
        <w:t>и</w:t>
      </w:r>
      <w:r w:rsidR="009459F3" w:rsidRPr="00713296">
        <w:rPr>
          <w:rFonts w:ascii="Times New Roman" w:hAnsi="Times New Roman"/>
          <w:sz w:val="28"/>
          <w:szCs w:val="28"/>
        </w:rPr>
        <w:t xml:space="preserve"> </w:t>
      </w:r>
      <w:r w:rsidR="009459F3" w:rsidRPr="00046751">
        <w:rPr>
          <w:rFonts w:ascii="Times New Roman" w:hAnsi="Times New Roman"/>
          <w:sz w:val="28"/>
          <w:szCs w:val="28"/>
        </w:rPr>
        <w:t>або з</w:t>
      </w:r>
      <w:r w:rsidR="009459F3" w:rsidRPr="00713296">
        <w:rPr>
          <w:rFonts w:ascii="Times New Roman" w:hAnsi="Times New Roman"/>
          <w:sz w:val="28"/>
          <w:szCs w:val="28"/>
        </w:rPr>
        <w:t>аконний представник дитини самостійно</w:t>
      </w:r>
      <w:r w:rsidR="009459F3" w:rsidRPr="00046751">
        <w:rPr>
          <w:rFonts w:ascii="Times New Roman" w:hAnsi="Times New Roman"/>
          <w:sz w:val="28"/>
          <w:szCs w:val="28"/>
        </w:rPr>
        <w:t>.</w:t>
      </w:r>
    </w:p>
    <w:p w:rsidR="009459F3" w:rsidRPr="00046751" w:rsidRDefault="00713296" w:rsidP="0097756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 </w:t>
      </w:r>
      <w:r w:rsidRPr="00713296">
        <w:rPr>
          <w:rFonts w:ascii="Times New Roman" w:hAnsi="Times New Roman"/>
          <w:sz w:val="28"/>
          <w:szCs w:val="28"/>
        </w:rPr>
        <w:t xml:space="preserve">Реєстратор </w:t>
      </w:r>
      <w:r w:rsidR="009459F3" w:rsidRPr="00713296">
        <w:rPr>
          <w:rFonts w:ascii="Times New Roman" w:hAnsi="Times New Roman"/>
          <w:sz w:val="28"/>
          <w:szCs w:val="28"/>
        </w:rPr>
        <w:t>Центру надання адміністративних послуг (за зверненням батьків).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3.4. </w:t>
      </w:r>
      <w:r w:rsidR="00713296">
        <w:rPr>
          <w:sz w:val="28"/>
          <w:szCs w:val="28"/>
        </w:rPr>
        <w:t>Ре</w:t>
      </w:r>
      <w:r w:rsidR="008177E4">
        <w:rPr>
          <w:sz w:val="28"/>
          <w:szCs w:val="28"/>
        </w:rPr>
        <w:t>єстратор</w:t>
      </w:r>
      <w:r w:rsidRPr="00046751">
        <w:rPr>
          <w:sz w:val="28"/>
          <w:szCs w:val="28"/>
        </w:rPr>
        <w:t xml:space="preserve"> Центру надання адміністративних послуг здійснює реєстрацію заявки до Системи за зверненням батьків і наданням ними таких документів:</w:t>
      </w:r>
    </w:p>
    <w:p w:rsidR="009459F3" w:rsidRPr="00046751" w:rsidRDefault="009459F3" w:rsidP="0097756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rStyle w:val="rvts0"/>
        </w:rPr>
      </w:pPr>
      <w:r w:rsidRPr="00046751">
        <w:rPr>
          <w:rStyle w:val="rvts0"/>
          <w:sz w:val="28"/>
          <w:szCs w:val="28"/>
        </w:rPr>
        <w:t>документа, що посвідчує особу заявника;</w:t>
      </w:r>
    </w:p>
    <w:p w:rsidR="009459F3" w:rsidRPr="00046751" w:rsidRDefault="009459F3" w:rsidP="0097756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rStyle w:val="rvts0"/>
          <w:sz w:val="28"/>
          <w:szCs w:val="28"/>
        </w:rPr>
      </w:pPr>
      <w:r w:rsidRPr="00046751">
        <w:rPr>
          <w:rStyle w:val="rvts0"/>
          <w:sz w:val="28"/>
          <w:szCs w:val="28"/>
        </w:rPr>
        <w:t>оригінал свідоцтва про народження дитини або документа, що посвідчує особу здобувача освіти;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46751">
        <w:rPr>
          <w:sz w:val="28"/>
          <w:szCs w:val="28"/>
        </w:rPr>
        <w:t>3.5. При реєстрації один з батьків або законний представник дитини самостійно виконує такий алгоритм: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3.5.1. Заповнює форму «Зареєструватися» на першій сторінці сайту </w:t>
      </w:r>
      <w:hyperlink r:id="rId9" w:anchor="/" w:history="1">
        <w:r w:rsidR="006B5D8C" w:rsidRPr="00F71114">
          <w:rPr>
            <w:rStyle w:val="a6"/>
            <w:color w:val="auto"/>
            <w:sz w:val="28"/>
            <w:szCs w:val="28"/>
          </w:rPr>
          <w:t>https://</w:t>
        </w:r>
        <w:bookmarkStart w:id="0" w:name="_Hlk73451268"/>
        <w:r w:rsidR="006B5D8C" w:rsidRPr="00F71114">
          <w:rPr>
            <w:rStyle w:val="a6"/>
            <w:color w:val="auto"/>
            <w:sz w:val="28"/>
            <w:szCs w:val="28"/>
          </w:rPr>
          <w:t>gurtok</w:t>
        </w:r>
        <w:bookmarkEnd w:id="0"/>
        <w:r w:rsidR="006B5D8C" w:rsidRPr="00F71114">
          <w:rPr>
            <w:rStyle w:val="a6"/>
            <w:color w:val="auto"/>
            <w:sz w:val="28"/>
            <w:szCs w:val="28"/>
          </w:rPr>
          <w:t>.bloqly.com/#/</w:t>
        </w:r>
      </w:hyperlink>
      <w:r w:rsidRPr="00F71114">
        <w:rPr>
          <w:sz w:val="28"/>
          <w:szCs w:val="28"/>
        </w:rPr>
        <w:t xml:space="preserve"> (</w:t>
      </w:r>
      <w:r w:rsidRPr="00046751">
        <w:rPr>
          <w:sz w:val="28"/>
          <w:szCs w:val="28"/>
        </w:rPr>
        <w:t xml:space="preserve">у формі вводить свою адресу електронної пошти і пароль, для завершення реєстрації проходить перевірку </w:t>
      </w:r>
      <w:proofErr w:type="spellStart"/>
      <w:r w:rsidRPr="00046751">
        <w:rPr>
          <w:sz w:val="28"/>
          <w:szCs w:val="28"/>
        </w:rPr>
        <w:t>капчі</w:t>
      </w:r>
      <w:proofErr w:type="spellEnd"/>
      <w:r w:rsidRPr="00046751">
        <w:rPr>
          <w:sz w:val="28"/>
          <w:szCs w:val="28"/>
        </w:rPr>
        <w:t>, погоджується з ліцензійною угодою, натискає кнопку «Зареєструватися»).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3.5.2. Після реєстрації підтверджує свою поштову адресу, переходить за надісланим у листі посиланням і підтверджує реєстрацію.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3.5.3. Після успішної реєстрації заходить на сайт, переходить у вкладку «Діти» та заповнює всі дані дитини, позначені зірочкою (*). Заявки, у яких заповненні не всі поля, до розгляду не беруться та автоматично відхиляються.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А) </w:t>
      </w:r>
      <w:r w:rsidRPr="00046751">
        <w:rPr>
          <w:sz w:val="28"/>
          <w:szCs w:val="28"/>
          <w:u w:val="single"/>
        </w:rPr>
        <w:t>Поля для заповнення</w:t>
      </w:r>
      <w:r w:rsidRPr="00046751">
        <w:rPr>
          <w:sz w:val="28"/>
          <w:szCs w:val="28"/>
        </w:rPr>
        <w:t>: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Прізвище, ім’я та по батькові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Дата народження дитини 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Адреса проживання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Адреса місця реєстрації дитини 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Стать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Серія та номер свідоцтва про народження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Серія, номер та дані про інший документ (за відсутності в дитини свідоцтва про народження (поле не обов’язкове для заповнення)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Прізвище, ім’я, по батькові одного з батьків дитини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Адреса електронної пошти</w:t>
      </w:r>
    </w:p>
    <w:p w:rsidR="009459F3" w:rsidRPr="00046751" w:rsidRDefault="009459F3" w:rsidP="00977568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Контактний номер телефону </w:t>
      </w:r>
    </w:p>
    <w:p w:rsidR="006B5D8C" w:rsidRPr="00704AEB" w:rsidRDefault="009459F3" w:rsidP="00704AEB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Додаткова інформація (поле не обов’язкове для заповнення)</w:t>
      </w:r>
    </w:p>
    <w:p w:rsidR="009459F3" w:rsidRPr="00046751" w:rsidRDefault="005D6C47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9459F3" w:rsidRPr="00046751">
        <w:rPr>
          <w:sz w:val="28"/>
          <w:szCs w:val="28"/>
        </w:rPr>
        <w:t xml:space="preserve">) </w:t>
      </w:r>
      <w:r w:rsidR="009459F3" w:rsidRPr="00046751">
        <w:rPr>
          <w:sz w:val="28"/>
          <w:szCs w:val="28"/>
          <w:u w:val="single"/>
        </w:rPr>
        <w:t>Згода на обробку персональних даних</w:t>
      </w:r>
      <w:r w:rsidR="009459F3" w:rsidRPr="00046751">
        <w:rPr>
          <w:sz w:val="28"/>
          <w:szCs w:val="28"/>
        </w:rPr>
        <w:t>.</w:t>
      </w:r>
    </w:p>
    <w:p w:rsidR="001728B8" w:rsidRPr="001728B8" w:rsidRDefault="009459F3" w:rsidP="001728B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3.6. Після реєстрації дитини один з батьків або законний представник дитини мають право подати електронну заяву (перейти у вкладку «Заклади») до </w:t>
      </w:r>
      <w:r w:rsidR="006B5D8C">
        <w:rPr>
          <w:sz w:val="28"/>
          <w:szCs w:val="28"/>
        </w:rPr>
        <w:t xml:space="preserve">гуртка обраного </w:t>
      </w:r>
      <w:r w:rsidRPr="00046751">
        <w:rPr>
          <w:sz w:val="28"/>
          <w:szCs w:val="28"/>
        </w:rPr>
        <w:t xml:space="preserve">закладу </w:t>
      </w:r>
      <w:r w:rsidR="001728B8">
        <w:rPr>
          <w:sz w:val="28"/>
          <w:szCs w:val="28"/>
        </w:rPr>
        <w:t xml:space="preserve">позашкільної </w:t>
      </w:r>
      <w:r w:rsidRPr="00046751">
        <w:rPr>
          <w:sz w:val="28"/>
          <w:szCs w:val="28"/>
        </w:rPr>
        <w:t xml:space="preserve">освіти. Також батьки мають право подати електронну заяву до будь-якого іншого </w:t>
      </w:r>
      <w:r w:rsidR="006B5D8C">
        <w:rPr>
          <w:sz w:val="28"/>
          <w:szCs w:val="28"/>
        </w:rPr>
        <w:t>гуртка закладу позашкільної освіти</w:t>
      </w:r>
      <w:r w:rsidRPr="00046751">
        <w:rPr>
          <w:sz w:val="28"/>
          <w:szCs w:val="28"/>
        </w:rPr>
        <w:t>.</w:t>
      </w:r>
    </w:p>
    <w:p w:rsidR="00704AEB" w:rsidRDefault="00704AEB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8632E" w:rsidRDefault="0038632E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46751">
        <w:rPr>
          <w:b/>
          <w:sz w:val="28"/>
          <w:szCs w:val="28"/>
        </w:rPr>
        <w:lastRenderedPageBreak/>
        <w:t>4. Опрацювання електронних заяв</w:t>
      </w:r>
    </w:p>
    <w:p w:rsidR="00D43B55" w:rsidRPr="00046751" w:rsidRDefault="00D43B55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4.1. Кожна подана </w:t>
      </w:r>
      <w:r w:rsidR="00977568" w:rsidRPr="00046751">
        <w:rPr>
          <w:sz w:val="28"/>
          <w:szCs w:val="28"/>
        </w:rPr>
        <w:t xml:space="preserve">електронна </w:t>
      </w:r>
      <w:r w:rsidRPr="00046751">
        <w:rPr>
          <w:sz w:val="28"/>
          <w:szCs w:val="28"/>
        </w:rPr>
        <w:t>заява може мати такі статуси: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«Отримано» - заява потрапила до бази даних і отримала свій номер у черзі;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«На розгляді» - адміністратор закладу освіти почав процес розгляду заяви;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«Скасовано» - </w:t>
      </w:r>
      <w:r w:rsidR="00D43B55" w:rsidRPr="00046751">
        <w:rPr>
          <w:sz w:val="28"/>
          <w:szCs w:val="28"/>
        </w:rPr>
        <w:t>заявник</w:t>
      </w:r>
      <w:r w:rsidRPr="00046751">
        <w:rPr>
          <w:sz w:val="28"/>
          <w:szCs w:val="28"/>
        </w:rPr>
        <w:t xml:space="preserve"> самостійно скасував заяву на зарахування дитини до </w:t>
      </w:r>
      <w:r w:rsidR="006B5D8C">
        <w:rPr>
          <w:sz w:val="28"/>
          <w:szCs w:val="28"/>
        </w:rPr>
        <w:t>гуртка</w:t>
      </w:r>
      <w:r w:rsidRPr="00046751">
        <w:rPr>
          <w:sz w:val="28"/>
          <w:szCs w:val="28"/>
        </w:rPr>
        <w:t xml:space="preserve"> закладу </w:t>
      </w:r>
      <w:r w:rsidR="001728B8">
        <w:rPr>
          <w:sz w:val="28"/>
          <w:szCs w:val="28"/>
        </w:rPr>
        <w:t xml:space="preserve">позашкільної </w:t>
      </w:r>
      <w:r w:rsidRPr="00046751">
        <w:rPr>
          <w:sz w:val="28"/>
          <w:szCs w:val="28"/>
        </w:rPr>
        <w:t>освіти;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«Відмовлено» - відмовлено в зарахуванні дитини </w:t>
      </w:r>
      <w:r w:rsidR="006B5D8C">
        <w:rPr>
          <w:sz w:val="28"/>
          <w:szCs w:val="28"/>
        </w:rPr>
        <w:t>у обраний гурток</w:t>
      </w:r>
      <w:r w:rsidRPr="00046751">
        <w:rPr>
          <w:sz w:val="28"/>
          <w:szCs w:val="28"/>
        </w:rPr>
        <w:t xml:space="preserve"> даного закладу</w:t>
      </w:r>
      <w:r w:rsidR="001728B8">
        <w:rPr>
          <w:sz w:val="28"/>
          <w:szCs w:val="28"/>
        </w:rPr>
        <w:t xml:space="preserve"> позашкільної</w:t>
      </w:r>
      <w:r w:rsidRPr="00046751">
        <w:rPr>
          <w:sz w:val="28"/>
          <w:szCs w:val="28"/>
        </w:rPr>
        <w:t xml:space="preserve"> освіти;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«Підтверджено» - заяву прийнято, підтверджено зарахування дитини до </w:t>
      </w:r>
      <w:r w:rsidR="006B5D8C">
        <w:rPr>
          <w:sz w:val="28"/>
          <w:szCs w:val="28"/>
        </w:rPr>
        <w:t>гуртка даного</w:t>
      </w:r>
      <w:r w:rsidRPr="00046751">
        <w:rPr>
          <w:sz w:val="28"/>
          <w:szCs w:val="28"/>
        </w:rPr>
        <w:t xml:space="preserve"> закладу </w:t>
      </w:r>
      <w:r w:rsidR="001728B8">
        <w:rPr>
          <w:sz w:val="28"/>
          <w:szCs w:val="28"/>
        </w:rPr>
        <w:t xml:space="preserve">позашкільної </w:t>
      </w:r>
      <w:r w:rsidRPr="00046751">
        <w:rPr>
          <w:sz w:val="28"/>
          <w:szCs w:val="28"/>
        </w:rPr>
        <w:t>освіти.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4.2. Розгляд заяви відбувається в загальному порядку – у порядку загального реєстру. 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4.3. Про статуси розгляду кожної заяви одному з батьків або законному представнику, який реєстрував дитину, буде приходити сповіщення на електронну пошту.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 xml:space="preserve">4.4. Після отримання заявою статусу «На розгляді» один з батьків або законний представник упродовж 10 робочих днів, але не пізніше </w:t>
      </w:r>
      <w:r w:rsidR="00DE666D">
        <w:rPr>
          <w:sz w:val="28"/>
          <w:szCs w:val="28"/>
        </w:rPr>
        <w:t>1</w:t>
      </w:r>
      <w:r w:rsidR="001728B8">
        <w:rPr>
          <w:sz w:val="28"/>
          <w:szCs w:val="28"/>
        </w:rPr>
        <w:t>5</w:t>
      </w:r>
      <w:r w:rsidR="00DE666D">
        <w:rPr>
          <w:sz w:val="28"/>
          <w:szCs w:val="28"/>
        </w:rPr>
        <w:t xml:space="preserve"> верес</w:t>
      </w:r>
      <w:r w:rsidRPr="00046751">
        <w:rPr>
          <w:sz w:val="28"/>
          <w:szCs w:val="28"/>
        </w:rPr>
        <w:t>ня поточного року, зобов’язан</w:t>
      </w:r>
      <w:r w:rsidR="00713296">
        <w:rPr>
          <w:sz w:val="28"/>
          <w:szCs w:val="28"/>
        </w:rPr>
        <w:t>ий</w:t>
      </w:r>
      <w:r w:rsidRPr="00046751">
        <w:rPr>
          <w:sz w:val="28"/>
          <w:szCs w:val="28"/>
        </w:rPr>
        <w:t xml:space="preserve"> принести у вказаний заклад </w:t>
      </w:r>
      <w:r w:rsidR="00DE666D">
        <w:rPr>
          <w:sz w:val="28"/>
          <w:szCs w:val="28"/>
        </w:rPr>
        <w:t xml:space="preserve">позашкільної </w:t>
      </w:r>
      <w:r w:rsidRPr="00046751">
        <w:rPr>
          <w:sz w:val="28"/>
          <w:szCs w:val="28"/>
        </w:rPr>
        <w:t>освіти копії та оригінали документів (</w:t>
      </w:r>
      <w:r w:rsidRPr="00713296">
        <w:rPr>
          <w:sz w:val="28"/>
          <w:szCs w:val="28"/>
        </w:rPr>
        <w:t>згідно з переліком зазначеним у п.5.</w:t>
      </w:r>
      <w:r w:rsidR="00713296" w:rsidRPr="00713296">
        <w:rPr>
          <w:sz w:val="28"/>
          <w:szCs w:val="28"/>
        </w:rPr>
        <w:t>2</w:t>
      </w:r>
      <w:r w:rsidRPr="00713296">
        <w:rPr>
          <w:sz w:val="28"/>
          <w:szCs w:val="28"/>
        </w:rPr>
        <w:t>. цього Порядку</w:t>
      </w:r>
      <w:r w:rsidRPr="00046751">
        <w:rPr>
          <w:sz w:val="28"/>
          <w:szCs w:val="28"/>
        </w:rPr>
        <w:t xml:space="preserve">) та написати відповідну заяву про зарахування до </w:t>
      </w:r>
      <w:r w:rsidR="00DE666D">
        <w:rPr>
          <w:color w:val="000000"/>
          <w:sz w:val="28"/>
          <w:szCs w:val="28"/>
          <w:shd w:val="clear" w:color="auto" w:fill="FFFFFF"/>
        </w:rPr>
        <w:t>гуртка</w:t>
      </w:r>
      <w:r w:rsidRPr="00046751">
        <w:rPr>
          <w:sz w:val="28"/>
          <w:szCs w:val="28"/>
        </w:rPr>
        <w:t xml:space="preserve"> закладу освіти.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4.5. У випадку, якщо один з батьків або законний представник не подав документи до закладу освіти відповідно до п. 4.4, заява щодо підтвердження місця зарахування автоматично відхиляється. Надалі місце в черзі не відновлюється, а дитина може бути зарахована на загальних підставах у порядку загальної черги після подання нової заяви.</w:t>
      </w:r>
    </w:p>
    <w:p w:rsidR="009459F3" w:rsidRPr="00BB617E" w:rsidRDefault="009459F3" w:rsidP="008177E4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B617E">
        <w:rPr>
          <w:sz w:val="28"/>
          <w:szCs w:val="28"/>
        </w:rPr>
        <w:t>4.6. У випадку, якщо один з батьків або законних представників пода</w:t>
      </w:r>
      <w:r w:rsidR="00713296" w:rsidRPr="00BB617E">
        <w:rPr>
          <w:sz w:val="28"/>
          <w:szCs w:val="28"/>
        </w:rPr>
        <w:t>в</w:t>
      </w:r>
      <w:r w:rsidRPr="00BB617E">
        <w:rPr>
          <w:sz w:val="28"/>
          <w:szCs w:val="28"/>
        </w:rPr>
        <w:t xml:space="preserve"> декілька заявок на зарахування до </w:t>
      </w:r>
      <w:r w:rsidR="00BB617E" w:rsidRPr="00BB617E">
        <w:rPr>
          <w:sz w:val="28"/>
          <w:szCs w:val="28"/>
        </w:rPr>
        <w:t xml:space="preserve">однакових </w:t>
      </w:r>
      <w:r w:rsidR="00DE666D" w:rsidRPr="00BB617E">
        <w:rPr>
          <w:sz w:val="28"/>
          <w:szCs w:val="28"/>
        </w:rPr>
        <w:t xml:space="preserve">гуртків </w:t>
      </w:r>
      <w:r w:rsidRPr="00BB617E">
        <w:rPr>
          <w:sz w:val="28"/>
          <w:szCs w:val="28"/>
        </w:rPr>
        <w:t xml:space="preserve">закладів </w:t>
      </w:r>
      <w:r w:rsidR="00DE666D" w:rsidRPr="00BB617E">
        <w:rPr>
          <w:sz w:val="28"/>
          <w:szCs w:val="28"/>
        </w:rPr>
        <w:t>позашкільної</w:t>
      </w:r>
      <w:r w:rsidRPr="00BB617E">
        <w:rPr>
          <w:sz w:val="28"/>
          <w:szCs w:val="28"/>
        </w:rPr>
        <w:t xml:space="preserve"> освіти</w:t>
      </w:r>
      <w:r w:rsidR="00713296" w:rsidRPr="00BB617E">
        <w:rPr>
          <w:sz w:val="28"/>
          <w:szCs w:val="28"/>
        </w:rPr>
        <w:t xml:space="preserve"> Коломийської територіальної громади</w:t>
      </w:r>
      <w:r w:rsidRPr="00BB617E">
        <w:rPr>
          <w:sz w:val="28"/>
          <w:szCs w:val="28"/>
        </w:rPr>
        <w:t xml:space="preserve">, </w:t>
      </w:r>
      <w:r w:rsidR="008177E4" w:rsidRPr="00BB617E">
        <w:rPr>
          <w:sz w:val="28"/>
          <w:szCs w:val="28"/>
        </w:rPr>
        <w:t>заява отримає статус «Підтверджено»</w:t>
      </w:r>
      <w:r w:rsidRPr="00BB617E">
        <w:rPr>
          <w:sz w:val="28"/>
          <w:szCs w:val="28"/>
        </w:rPr>
        <w:t xml:space="preserve"> </w:t>
      </w:r>
      <w:r w:rsidR="008177E4" w:rsidRPr="00BB617E">
        <w:rPr>
          <w:sz w:val="28"/>
          <w:szCs w:val="28"/>
        </w:rPr>
        <w:t>у тому закладі освіти, в якому</w:t>
      </w:r>
      <w:r w:rsidRPr="00BB617E">
        <w:rPr>
          <w:sz w:val="28"/>
          <w:szCs w:val="28"/>
        </w:rPr>
        <w:t xml:space="preserve"> адміністратор</w:t>
      </w:r>
      <w:r w:rsidR="008177E4" w:rsidRPr="00BB617E">
        <w:rPr>
          <w:sz w:val="28"/>
          <w:szCs w:val="28"/>
        </w:rPr>
        <w:t xml:space="preserve"> закладу</w:t>
      </w:r>
      <w:r w:rsidRPr="00BB617E">
        <w:rPr>
          <w:sz w:val="28"/>
          <w:szCs w:val="28"/>
        </w:rPr>
        <w:t xml:space="preserve"> підтверд</w:t>
      </w:r>
      <w:r w:rsidR="008177E4" w:rsidRPr="00BB617E">
        <w:rPr>
          <w:sz w:val="28"/>
          <w:szCs w:val="28"/>
        </w:rPr>
        <w:t>и</w:t>
      </w:r>
      <w:r w:rsidRPr="00BB617E">
        <w:rPr>
          <w:sz w:val="28"/>
          <w:szCs w:val="28"/>
        </w:rPr>
        <w:t>ть</w:t>
      </w:r>
      <w:r w:rsidR="008177E4" w:rsidRPr="00BB617E">
        <w:rPr>
          <w:sz w:val="28"/>
          <w:szCs w:val="28"/>
        </w:rPr>
        <w:t xml:space="preserve"> її першою. </w:t>
      </w:r>
      <w:r w:rsidRPr="00BB617E">
        <w:rPr>
          <w:sz w:val="28"/>
          <w:szCs w:val="28"/>
        </w:rPr>
        <w:t>У такому випадку інші заявки будуть автоматично відхилені</w:t>
      </w:r>
      <w:r w:rsidR="00713296" w:rsidRPr="00BB617E">
        <w:rPr>
          <w:sz w:val="28"/>
          <w:szCs w:val="28"/>
        </w:rPr>
        <w:t xml:space="preserve"> Системою</w:t>
      </w:r>
      <w:r w:rsidRPr="00BB617E">
        <w:rPr>
          <w:sz w:val="28"/>
          <w:szCs w:val="28"/>
        </w:rPr>
        <w:t>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6751">
        <w:rPr>
          <w:sz w:val="28"/>
          <w:szCs w:val="28"/>
        </w:rPr>
        <w:t>4.</w:t>
      </w:r>
      <w:r w:rsidR="00977568" w:rsidRPr="00046751">
        <w:rPr>
          <w:sz w:val="28"/>
          <w:szCs w:val="28"/>
        </w:rPr>
        <w:t>7</w:t>
      </w:r>
      <w:r w:rsidRPr="00046751">
        <w:rPr>
          <w:sz w:val="28"/>
          <w:szCs w:val="28"/>
        </w:rPr>
        <w:t xml:space="preserve">. Статуси «Відмовлено» або «Підтверджено» заявник отримає тільки після дотримання процедури, </w:t>
      </w:r>
      <w:r w:rsidR="00704AEB">
        <w:rPr>
          <w:sz w:val="28"/>
          <w:szCs w:val="28"/>
        </w:rPr>
        <w:t>визначен</w:t>
      </w:r>
      <w:r w:rsidRPr="00046751">
        <w:rPr>
          <w:sz w:val="28"/>
          <w:szCs w:val="28"/>
        </w:rPr>
        <w:t>ої у п.п.</w:t>
      </w:r>
      <w:r w:rsidR="00977568" w:rsidRPr="00046751">
        <w:rPr>
          <w:sz w:val="28"/>
          <w:szCs w:val="28"/>
        </w:rPr>
        <w:t>4.4-4.6</w:t>
      </w:r>
      <w:r w:rsidRPr="00046751">
        <w:rPr>
          <w:sz w:val="28"/>
          <w:szCs w:val="28"/>
        </w:rPr>
        <w:t>.</w:t>
      </w:r>
    </w:p>
    <w:p w:rsidR="009459F3" w:rsidRPr="00046751" w:rsidRDefault="009459F3" w:rsidP="00BC237A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0"/>
          <w:b/>
        </w:rPr>
      </w:pPr>
      <w:r w:rsidRPr="00046751">
        <w:rPr>
          <w:b/>
          <w:sz w:val="28"/>
          <w:szCs w:val="28"/>
        </w:rPr>
        <w:t xml:space="preserve">5. Зарахування дитини </w:t>
      </w:r>
      <w:r w:rsidRPr="00046751">
        <w:rPr>
          <w:rStyle w:val="rvts0"/>
          <w:b/>
          <w:sz w:val="28"/>
          <w:szCs w:val="28"/>
        </w:rPr>
        <w:t xml:space="preserve">до </w:t>
      </w:r>
      <w:r w:rsidR="00C55AF7">
        <w:rPr>
          <w:rStyle w:val="rvts0"/>
          <w:b/>
          <w:sz w:val="28"/>
          <w:szCs w:val="28"/>
        </w:rPr>
        <w:t>гуртків</w:t>
      </w:r>
      <w:r w:rsidRPr="00046751">
        <w:rPr>
          <w:rStyle w:val="rvts0"/>
          <w:b/>
          <w:sz w:val="28"/>
          <w:szCs w:val="28"/>
        </w:rPr>
        <w:t xml:space="preserve"> </w:t>
      </w:r>
    </w:p>
    <w:p w:rsidR="009459F3" w:rsidRPr="00046751" w:rsidRDefault="009459F3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0"/>
          <w:b/>
          <w:sz w:val="28"/>
          <w:szCs w:val="28"/>
        </w:rPr>
      </w:pPr>
      <w:r w:rsidRPr="00046751">
        <w:rPr>
          <w:rStyle w:val="rvts0"/>
          <w:b/>
          <w:sz w:val="28"/>
          <w:szCs w:val="28"/>
        </w:rPr>
        <w:t xml:space="preserve">закладу </w:t>
      </w:r>
      <w:r w:rsidR="00C55AF7">
        <w:rPr>
          <w:rStyle w:val="rvts0"/>
          <w:b/>
          <w:sz w:val="28"/>
          <w:szCs w:val="28"/>
        </w:rPr>
        <w:t>позашкіль</w:t>
      </w:r>
      <w:r w:rsidRPr="00046751">
        <w:rPr>
          <w:rStyle w:val="rvts0"/>
          <w:b/>
          <w:sz w:val="28"/>
          <w:szCs w:val="28"/>
        </w:rPr>
        <w:t>ної освіти</w:t>
      </w:r>
    </w:p>
    <w:p w:rsidR="00D43B55" w:rsidRPr="00046751" w:rsidRDefault="00D43B55" w:rsidP="00BC23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0"/>
          <w:b/>
          <w:sz w:val="28"/>
          <w:szCs w:val="28"/>
        </w:rPr>
      </w:pPr>
    </w:p>
    <w:p w:rsidR="00BB617E" w:rsidRDefault="009459F3" w:rsidP="00BB617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rvts0"/>
          <w:sz w:val="28"/>
          <w:szCs w:val="28"/>
        </w:rPr>
      </w:pPr>
      <w:r w:rsidRPr="00046751">
        <w:rPr>
          <w:sz w:val="28"/>
          <w:szCs w:val="28"/>
        </w:rPr>
        <w:t xml:space="preserve">5.1. Зарахування дитини </w:t>
      </w:r>
      <w:r w:rsidRPr="00046751">
        <w:rPr>
          <w:rStyle w:val="rvts0"/>
          <w:sz w:val="28"/>
          <w:szCs w:val="28"/>
        </w:rPr>
        <w:t xml:space="preserve">до </w:t>
      </w:r>
      <w:r w:rsidR="00DE666D">
        <w:rPr>
          <w:rStyle w:val="rvts0"/>
          <w:sz w:val="28"/>
          <w:szCs w:val="28"/>
        </w:rPr>
        <w:t>гуртка</w:t>
      </w:r>
      <w:r w:rsidRPr="00046751">
        <w:rPr>
          <w:rStyle w:val="rvts0"/>
          <w:sz w:val="28"/>
          <w:szCs w:val="28"/>
        </w:rPr>
        <w:t xml:space="preserve"> закладу </w:t>
      </w:r>
      <w:r w:rsidR="00DE666D">
        <w:rPr>
          <w:rStyle w:val="rvts0"/>
          <w:sz w:val="28"/>
          <w:szCs w:val="28"/>
        </w:rPr>
        <w:t xml:space="preserve">позашкільної </w:t>
      </w:r>
      <w:r w:rsidRPr="00046751">
        <w:rPr>
          <w:rStyle w:val="rvts0"/>
          <w:sz w:val="28"/>
          <w:szCs w:val="28"/>
        </w:rPr>
        <w:t xml:space="preserve">освіти здійснюється </w:t>
      </w:r>
      <w:r w:rsidR="00DE666D">
        <w:rPr>
          <w:rStyle w:val="rvts0"/>
          <w:sz w:val="28"/>
          <w:szCs w:val="28"/>
        </w:rPr>
        <w:t>1</w:t>
      </w:r>
      <w:r w:rsidR="001728B8">
        <w:rPr>
          <w:rStyle w:val="rvts0"/>
          <w:sz w:val="28"/>
          <w:szCs w:val="28"/>
        </w:rPr>
        <w:t>6</w:t>
      </w:r>
      <w:r w:rsidR="00DE666D">
        <w:rPr>
          <w:rStyle w:val="rvts0"/>
          <w:sz w:val="28"/>
          <w:szCs w:val="28"/>
        </w:rPr>
        <w:t xml:space="preserve"> вересня </w:t>
      </w:r>
      <w:r w:rsidRPr="00046751">
        <w:rPr>
          <w:rStyle w:val="rvts0"/>
          <w:sz w:val="28"/>
          <w:szCs w:val="28"/>
        </w:rPr>
        <w:t>відповідно до наказу його керівника</w:t>
      </w:r>
      <w:r w:rsidR="007A2C7C">
        <w:rPr>
          <w:rStyle w:val="rvts0"/>
          <w:sz w:val="28"/>
          <w:szCs w:val="28"/>
        </w:rPr>
        <w:t xml:space="preserve"> та </w:t>
      </w:r>
      <w:r w:rsidR="007A2C7C" w:rsidRPr="00046751">
        <w:rPr>
          <w:rStyle w:val="rvts0"/>
          <w:sz w:val="28"/>
          <w:szCs w:val="28"/>
        </w:rPr>
        <w:t>попередньої електронної реєстрації у Системі</w:t>
      </w:r>
      <w:r w:rsidRPr="00046751">
        <w:rPr>
          <w:rStyle w:val="rvts0"/>
          <w:sz w:val="28"/>
          <w:szCs w:val="28"/>
        </w:rPr>
        <w:t>.</w:t>
      </w:r>
    </w:p>
    <w:p w:rsidR="009459F3" w:rsidRPr="00046751" w:rsidRDefault="009459F3" w:rsidP="00BC237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5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.2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. Документи, необхідні для зарахування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FB449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 закладу позашкільної освіти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:</w:t>
      </w:r>
    </w:p>
    <w:p w:rsidR="009459F3" w:rsidRPr="00046751" w:rsidRDefault="009459F3" w:rsidP="00BC237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про зарахування дитини до </w:t>
      </w:r>
      <w:r w:rsidR="00C55AF7">
        <w:rPr>
          <w:rStyle w:val="rvts0"/>
          <w:rFonts w:ascii="Times New Roman" w:hAnsi="Times New Roman" w:cs="Times New Roman"/>
          <w:sz w:val="28"/>
          <w:szCs w:val="28"/>
          <w:lang w:val="uk-UA"/>
        </w:rPr>
        <w:t>гуртка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C55AF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освіти від одного з батьків дитини (законного представника), поданої особисто (з пред’явленням документа, що посвідчує особу заявника) за зразком 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(</w:t>
      </w:r>
      <w:hyperlink r:id="rId10" w:anchor="n180" w:history="1">
        <w:r w:rsidRPr="00402A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додат</w:t>
        </w:r>
        <w:r w:rsidR="00977568" w:rsidRPr="00402A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</w:t>
        </w:r>
        <w:r w:rsidRPr="00402A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 1</w:t>
        </w:r>
      </w:hyperlink>
      <w:r w:rsidR="0033130C" w:rsidRPr="00402AE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до Порядку</w:t>
      </w:r>
      <w:r w:rsidR="00977568" w:rsidRPr="00046751">
        <w:rPr>
          <w:lang w:val="uk-UA"/>
        </w:rPr>
        <w:t>)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9459F3" w:rsidRPr="00046751" w:rsidRDefault="009459F3" w:rsidP="00BC237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5.</w:t>
      </w:r>
      <w:r w:rsidR="00977568"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6751">
        <w:rPr>
          <w:rStyle w:val="rvts0"/>
          <w:rFonts w:ascii="Times New Roman" w:hAnsi="Times New Roman" w:cs="Times New Roman"/>
          <w:sz w:val="28"/>
          <w:szCs w:val="28"/>
          <w:lang w:val="uk-UA"/>
        </w:rPr>
        <w:t>опія та оригінал свідоцтва про народження дитини або документа, що посвідчує особу здобувача освіти.</w:t>
      </w:r>
    </w:p>
    <w:p w:rsidR="00FF61E1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05BD">
        <w:rPr>
          <w:rStyle w:val="2"/>
          <w:rFonts w:eastAsia="Calibri"/>
          <w:sz w:val="28"/>
          <w:szCs w:val="28"/>
        </w:rPr>
        <w:t>5.</w:t>
      </w:r>
      <w:r w:rsidR="00977568" w:rsidRPr="00A605BD">
        <w:rPr>
          <w:rStyle w:val="2"/>
          <w:rFonts w:eastAsia="Calibri"/>
          <w:sz w:val="28"/>
          <w:szCs w:val="28"/>
        </w:rPr>
        <w:t>2</w:t>
      </w:r>
      <w:r w:rsidRPr="00A605BD">
        <w:rPr>
          <w:rStyle w:val="2"/>
          <w:rFonts w:eastAsia="Calibri"/>
          <w:sz w:val="28"/>
          <w:szCs w:val="28"/>
        </w:rPr>
        <w:t>.</w:t>
      </w:r>
      <w:r w:rsidR="00C55AF7" w:rsidRPr="00A605BD">
        <w:rPr>
          <w:rStyle w:val="2"/>
          <w:rFonts w:eastAsia="Calibri"/>
          <w:sz w:val="28"/>
          <w:szCs w:val="28"/>
        </w:rPr>
        <w:t>3</w:t>
      </w:r>
      <w:r w:rsidRPr="00A605BD">
        <w:rPr>
          <w:rStyle w:val="2"/>
          <w:rFonts w:eastAsia="Calibri"/>
          <w:sz w:val="28"/>
          <w:szCs w:val="28"/>
        </w:rPr>
        <w:t xml:space="preserve">. </w:t>
      </w:r>
      <w:r w:rsidR="00FF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зарахування вихованців до туристичних, туристсько-краєзнавчих, хореографічних гуртків потрібна </w:t>
      </w:r>
      <w:r w:rsidR="00A60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медична </w:t>
      </w:r>
      <w:r w:rsidR="00FF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 про відсутність у них протипоказань для занять у зазначених гуртках закладів позашкільної освіти.</w:t>
      </w:r>
    </w:p>
    <w:p w:rsidR="009459F3" w:rsidRPr="00046751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="00977568" w:rsidRPr="0004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04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Якщо станом на 1</w:t>
      </w:r>
      <w:r w:rsidR="00D40F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1E1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ня поточного року кількість поданих заяв не перевищує кількості місць </w:t>
      </w:r>
      <w:r w:rsidRPr="0004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FF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гуртках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, то не пізніше 1</w:t>
      </w:r>
      <w:r w:rsidR="00D40F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28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ня зараховуються всі діти</w:t>
      </w:r>
      <w:r w:rsidR="003C075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31528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наказ про зарахування дітей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59F3" w:rsidRPr="003F2368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F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="0070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3F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 випадку, якщо після зарахування дітей у закладі </w:t>
      </w:r>
      <w:r w:rsidR="00D4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позашкільної </w:t>
      </w:r>
      <w:r w:rsidRPr="003F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освіти залишаються вільні місця, інформація про них розміщується у дводенний термін на інформаційному стенді закладу та його </w:t>
      </w:r>
      <w:proofErr w:type="spellStart"/>
      <w:r w:rsidRPr="003F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3F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459F3" w:rsidRPr="007A2C7C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="0070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Після 1</w:t>
      </w:r>
      <w:r w:rsidR="00D4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верес</w:t>
      </w: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 заяви на зарахування до</w:t>
      </w:r>
      <w:r w:rsid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гуртків</w:t>
      </w: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закладу освіти приймаються виключно на вільні місця за умови попередньої електронної реєстрації</w:t>
      </w:r>
      <w:r w:rsid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Системі</w:t>
      </w: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подання документів відповідно до </w:t>
      </w:r>
      <w:r w:rsidRPr="007A2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</w:t>
      </w:r>
      <w:r w:rsidR="00D43B55" w:rsidRPr="007A2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5.2</w:t>
      </w:r>
      <w:r w:rsidRPr="007A2C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впродовж 10 робочих днів після отримання статусу «На розгляді».</w:t>
      </w:r>
    </w:p>
    <w:p w:rsidR="009459F3" w:rsidRPr="00237211" w:rsidRDefault="009459F3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="0070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B617E"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Зарахування до гуртків закладів позашкільної освіти може здійснюватися протягом навчального року на вільні місця (в міру комплектування гуртків, груп) за бажанням вихованців, учнів </w:t>
      </w:r>
      <w:r w:rsid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BB617E" w:rsidRPr="00BB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батьків або осіб, які їх замінюють, за умови електронної реєстрації дитини</w:t>
      </w:r>
      <w:r w:rsidR="007A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Системі</w:t>
      </w:r>
      <w:r w:rsidR="00BB617E" w:rsidRPr="00BB61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43B55" w:rsidRPr="00046751" w:rsidRDefault="00D43B55" w:rsidP="00BC2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459F3" w:rsidRPr="00046751" w:rsidRDefault="00CC6190" w:rsidP="00B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 w:cs="Times New Roman"/>
          <w:b/>
          <w:sz w:val="28"/>
          <w:szCs w:val="28"/>
          <w:lang w:val="uk-UA"/>
        </w:rPr>
        <w:t>. Доступ до персональних даних</w:t>
      </w:r>
    </w:p>
    <w:p w:rsidR="00D43B55" w:rsidRPr="00046751" w:rsidRDefault="00D43B55" w:rsidP="00BC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59F3" w:rsidRPr="00046751" w:rsidRDefault="00CC6190" w:rsidP="00BC237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.1. Доступ до всіх персональних даних заявника відповідно до Закону України «Про захист персональних даних» має регіональний адміністратор та адміністратор закладу </w:t>
      </w:r>
      <w:r w:rsidR="006E197E">
        <w:rPr>
          <w:rFonts w:ascii="Times New Roman" w:hAnsi="Times New Roman"/>
          <w:sz w:val="28"/>
          <w:szCs w:val="28"/>
          <w:lang w:val="uk-UA"/>
        </w:rPr>
        <w:t>позашкільної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 освіти та реєстратор</w:t>
      </w:r>
      <w:r w:rsidR="00704A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 xml:space="preserve">які використовують персональні дані заявника виключно в межах виконання своїх повноважень. </w:t>
      </w:r>
    </w:p>
    <w:p w:rsidR="009459F3" w:rsidRPr="00046751" w:rsidRDefault="00CC6190" w:rsidP="00BC2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>.2. Відповідальні працівники відповідно до п.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9459F3" w:rsidRPr="00046751">
        <w:rPr>
          <w:rFonts w:ascii="Times New Roman" w:hAnsi="Times New Roman"/>
          <w:sz w:val="28"/>
          <w:szCs w:val="28"/>
          <w:lang w:val="uk-UA"/>
        </w:rPr>
        <w:t>.1. здійснюють свою діяльність відповідно до цього Порядку та несуть відповідальність за внесення, збереження та захист персональних даних заявника.</w:t>
      </w:r>
    </w:p>
    <w:p w:rsidR="009459F3" w:rsidRPr="00781B11" w:rsidRDefault="009459F3" w:rsidP="00D91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59F3" w:rsidRPr="00046751" w:rsidRDefault="009459F3" w:rsidP="00D9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59F3" w:rsidRPr="00046751" w:rsidRDefault="009459F3" w:rsidP="00D914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459F3" w:rsidRPr="00046751" w:rsidRDefault="009459F3" w:rsidP="00D914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046751" w:rsidRDefault="009459F3" w:rsidP="00D914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59F3" w:rsidRPr="00D9145E" w:rsidRDefault="005B7DCA" w:rsidP="00D914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н</w:t>
      </w:r>
      <w:r w:rsidR="00D9145E" w:rsidRPr="00D914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D9145E" w:rsidRPr="00D914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управління освіти </w:t>
      </w:r>
      <w:r w:rsidR="00D914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D914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</w:t>
      </w:r>
      <w:r w:rsidR="00F711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914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Юлія ТИМКІВ</w:t>
      </w:r>
    </w:p>
    <w:p w:rsidR="005B7DCA" w:rsidRDefault="005B7DCA" w:rsidP="001F2E35">
      <w:pPr>
        <w:shd w:val="clear" w:color="auto" w:fill="FFFFFF"/>
        <w:spacing w:after="0" w:line="240" w:lineRule="auto"/>
        <w:ind w:left="3285" w:firstLine="23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8632E" w:rsidRDefault="0038632E" w:rsidP="001F2E35">
      <w:pPr>
        <w:shd w:val="clear" w:color="auto" w:fill="FFFFFF"/>
        <w:spacing w:after="0" w:line="240" w:lineRule="auto"/>
        <w:ind w:left="3285" w:firstLine="23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7DCA" w:rsidRDefault="005B7DCA" w:rsidP="005B7D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04AEB" w:rsidRDefault="00704AEB" w:rsidP="001F2E35">
      <w:pPr>
        <w:shd w:val="clear" w:color="auto" w:fill="FFFFFF"/>
        <w:spacing w:after="0" w:line="240" w:lineRule="auto"/>
        <w:ind w:left="3285" w:firstLine="23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F2E35" w:rsidRPr="00046751" w:rsidRDefault="001F2E35" w:rsidP="001F2E35">
      <w:pPr>
        <w:shd w:val="clear" w:color="auto" w:fill="FFFFFF"/>
        <w:spacing w:after="0" w:line="240" w:lineRule="auto"/>
        <w:ind w:left="3285" w:firstLine="23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2AE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Порядку</w:t>
      </w:r>
    </w:p>
    <w:p w:rsidR="001F2E35" w:rsidRDefault="001F2E35" w:rsidP="001F2E35">
      <w:pPr>
        <w:tabs>
          <w:tab w:val="left" w:leader="underscore" w:pos="9312"/>
        </w:tabs>
        <w:spacing w:after="0" w:line="240" w:lineRule="auto"/>
        <w:rPr>
          <w:rStyle w:val="2"/>
          <w:rFonts w:eastAsia="Arial Unicode MS"/>
          <w:sz w:val="28"/>
          <w:szCs w:val="28"/>
        </w:rPr>
      </w:pPr>
    </w:p>
    <w:p w:rsidR="009459F3" w:rsidRPr="00046751" w:rsidRDefault="009459F3" w:rsidP="009459F3">
      <w:pPr>
        <w:tabs>
          <w:tab w:val="left" w:leader="underscore" w:pos="9312"/>
        </w:tabs>
        <w:spacing w:after="0" w:line="240" w:lineRule="auto"/>
        <w:ind w:left="4962"/>
        <w:rPr>
          <w:rStyle w:val="2"/>
          <w:rFonts w:eastAsia="Arial Unicode MS"/>
          <w:sz w:val="28"/>
          <w:szCs w:val="28"/>
        </w:rPr>
      </w:pPr>
      <w:r w:rsidRPr="00046751">
        <w:rPr>
          <w:rStyle w:val="2"/>
          <w:rFonts w:eastAsia="Arial Unicode MS"/>
          <w:sz w:val="28"/>
          <w:szCs w:val="28"/>
        </w:rPr>
        <w:t>Директору _______________________</w:t>
      </w:r>
    </w:p>
    <w:p w:rsidR="009459F3" w:rsidRPr="00046751" w:rsidRDefault="00CC1F38" w:rsidP="009459F3">
      <w:pPr>
        <w:spacing w:after="0" w:line="240" w:lineRule="auto"/>
        <w:ind w:left="4962"/>
        <w:rPr>
          <w:rFonts w:eastAsia="Calibri"/>
          <w:i/>
          <w:lang w:val="uk-UA"/>
        </w:rPr>
      </w:pPr>
      <w:r>
        <w:rPr>
          <w:rStyle w:val="8"/>
          <w:rFonts w:ascii="Times New Roman" w:hAnsi="Times New Roman" w:cs="Times New Roman"/>
          <w:i/>
          <w:szCs w:val="28"/>
        </w:rPr>
        <w:t xml:space="preserve">                              </w:t>
      </w:r>
      <w:r w:rsidR="009459F3" w:rsidRPr="00046751">
        <w:rPr>
          <w:rStyle w:val="8"/>
          <w:rFonts w:ascii="Times New Roman" w:hAnsi="Times New Roman" w:cs="Times New Roman"/>
          <w:i/>
          <w:szCs w:val="28"/>
        </w:rPr>
        <w:t xml:space="preserve">             (повне найменування закладу освіти)</w:t>
      </w:r>
    </w:p>
    <w:p w:rsidR="009459F3" w:rsidRPr="00046751" w:rsidRDefault="009459F3" w:rsidP="009459F3">
      <w:pPr>
        <w:tabs>
          <w:tab w:val="left" w:leader="underscore" w:pos="9312"/>
        </w:tabs>
        <w:spacing w:after="0" w:line="240" w:lineRule="auto"/>
        <w:ind w:left="4962"/>
        <w:rPr>
          <w:rStyle w:val="2"/>
          <w:rFonts w:eastAsia="Arial Unicode MS"/>
          <w:sz w:val="28"/>
          <w:szCs w:val="28"/>
        </w:rPr>
      </w:pPr>
      <w:r w:rsidRPr="00046751">
        <w:rPr>
          <w:rStyle w:val="2"/>
          <w:rFonts w:eastAsia="Arial Unicode MS"/>
          <w:sz w:val="28"/>
          <w:szCs w:val="28"/>
        </w:rPr>
        <w:t>_________________________________</w:t>
      </w:r>
    </w:p>
    <w:p w:rsidR="009459F3" w:rsidRPr="00046751" w:rsidRDefault="009459F3" w:rsidP="009459F3">
      <w:pPr>
        <w:tabs>
          <w:tab w:val="left" w:leader="underscore" w:pos="9312"/>
        </w:tabs>
        <w:spacing w:after="0" w:line="240" w:lineRule="auto"/>
        <w:ind w:left="4962"/>
        <w:rPr>
          <w:rFonts w:eastAsia="Calibri"/>
          <w:lang w:val="uk-UA"/>
        </w:rPr>
      </w:pPr>
      <w:r w:rsidRPr="00046751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9459F3" w:rsidRPr="00046751" w:rsidRDefault="009459F3" w:rsidP="009459F3">
      <w:pPr>
        <w:spacing w:after="0" w:line="240" w:lineRule="auto"/>
        <w:ind w:left="4962"/>
        <w:jc w:val="center"/>
        <w:rPr>
          <w:rStyle w:val="8"/>
          <w:rFonts w:ascii="Times New Roman" w:hAnsi="Times New Roman" w:cs="Times New Roman"/>
          <w:i/>
          <w:sz w:val="22"/>
          <w:szCs w:val="28"/>
        </w:rPr>
      </w:pPr>
      <w:r w:rsidRPr="00046751">
        <w:rPr>
          <w:rStyle w:val="8"/>
          <w:rFonts w:ascii="Times New Roman" w:hAnsi="Times New Roman" w:cs="Times New Roman"/>
          <w:i/>
          <w:szCs w:val="28"/>
        </w:rPr>
        <w:t>(прізвище та ініціали директора)</w:t>
      </w:r>
    </w:p>
    <w:p w:rsidR="009459F3" w:rsidRPr="00046751" w:rsidRDefault="009459F3" w:rsidP="009459F3">
      <w:pPr>
        <w:spacing w:after="0" w:line="240" w:lineRule="auto"/>
        <w:ind w:left="4962"/>
        <w:jc w:val="both"/>
        <w:rPr>
          <w:rFonts w:eastAsia="Calibri"/>
          <w:sz w:val="28"/>
          <w:lang w:val="uk-UA"/>
        </w:rPr>
      </w:pPr>
      <w:r w:rsidRPr="00046751">
        <w:rPr>
          <w:rStyle w:val="8"/>
          <w:rFonts w:ascii="Times New Roman" w:hAnsi="Times New Roman" w:cs="Times New Roman"/>
          <w:sz w:val="28"/>
          <w:szCs w:val="28"/>
        </w:rPr>
        <w:t>________________________________,</w:t>
      </w:r>
    </w:p>
    <w:p w:rsidR="009459F3" w:rsidRPr="00046751" w:rsidRDefault="009459F3" w:rsidP="009459F3">
      <w:pPr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i/>
          <w:szCs w:val="28"/>
          <w:lang w:val="uk-UA" w:eastAsia="uk-UA"/>
        </w:rPr>
      </w:pPr>
      <w:r w:rsidRPr="00046751">
        <w:rPr>
          <w:rStyle w:val="8"/>
          <w:rFonts w:ascii="Times New Roman" w:hAnsi="Times New Roman" w:cs="Times New Roman"/>
          <w:i/>
          <w:szCs w:val="28"/>
        </w:rPr>
        <w:t>(прізвище, ім’я, по батькові (за наявності) заявника чи одного з батьків дитини)</w:t>
      </w:r>
    </w:p>
    <w:p w:rsidR="009459F3" w:rsidRPr="00046751" w:rsidRDefault="009459F3" w:rsidP="009459F3">
      <w:pPr>
        <w:spacing w:after="0" w:line="240" w:lineRule="auto"/>
        <w:ind w:left="4962"/>
        <w:rPr>
          <w:rStyle w:val="2"/>
          <w:rFonts w:eastAsia="Arial Unicode MS"/>
          <w:sz w:val="28"/>
          <w:szCs w:val="28"/>
        </w:rPr>
      </w:pPr>
      <w:r w:rsidRPr="00046751">
        <w:rPr>
          <w:rStyle w:val="2"/>
          <w:rFonts w:eastAsia="Arial Unicode MS"/>
          <w:sz w:val="28"/>
          <w:szCs w:val="28"/>
        </w:rPr>
        <w:t>який (яка) проживає за адресою: _____</w:t>
      </w:r>
    </w:p>
    <w:p w:rsidR="009459F3" w:rsidRPr="00046751" w:rsidRDefault="009459F3" w:rsidP="009459F3">
      <w:pPr>
        <w:spacing w:after="0" w:line="240" w:lineRule="auto"/>
        <w:ind w:left="4962"/>
        <w:rPr>
          <w:rFonts w:eastAsia="Calibri"/>
          <w:lang w:val="uk-UA"/>
        </w:rPr>
      </w:pPr>
      <w:r w:rsidRPr="00046751">
        <w:rPr>
          <w:rStyle w:val="2"/>
          <w:rFonts w:eastAsia="Arial Unicode MS"/>
          <w:sz w:val="28"/>
          <w:szCs w:val="28"/>
        </w:rPr>
        <w:t>_________________________________</w:t>
      </w:r>
    </w:p>
    <w:p w:rsidR="009459F3" w:rsidRPr="00046751" w:rsidRDefault="009459F3" w:rsidP="009459F3">
      <w:pPr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i/>
          <w:szCs w:val="28"/>
          <w:lang w:val="uk-UA" w:eastAsia="uk-UA"/>
        </w:rPr>
      </w:pPr>
      <w:r w:rsidRPr="00046751">
        <w:rPr>
          <w:rStyle w:val="8"/>
          <w:rFonts w:ascii="Times New Roman" w:hAnsi="Times New Roman" w:cs="Times New Roman"/>
          <w:i/>
          <w:szCs w:val="28"/>
        </w:rPr>
        <w:t>(адреса фактичного місця проживання)</w:t>
      </w:r>
    </w:p>
    <w:p w:rsidR="009459F3" w:rsidRPr="00046751" w:rsidRDefault="009459F3" w:rsidP="009459F3">
      <w:pPr>
        <w:tabs>
          <w:tab w:val="left" w:leader="underscore" w:pos="93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Style w:val="2"/>
          <w:rFonts w:eastAsia="Arial Unicode MS"/>
          <w:sz w:val="28"/>
          <w:szCs w:val="28"/>
        </w:rPr>
        <w:t>Контактний телефон:_______________</w:t>
      </w:r>
    </w:p>
    <w:p w:rsidR="009459F3" w:rsidRPr="00046751" w:rsidRDefault="009459F3" w:rsidP="009459F3">
      <w:pPr>
        <w:tabs>
          <w:tab w:val="left" w:leader="underscore" w:pos="9312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6751">
        <w:rPr>
          <w:rStyle w:val="2"/>
          <w:rFonts w:eastAsia="Arial Unicode MS"/>
          <w:sz w:val="28"/>
          <w:szCs w:val="28"/>
        </w:rPr>
        <w:t>Адреса електронної поштової скриньки:________________________</w:t>
      </w:r>
    </w:p>
    <w:p w:rsidR="009459F3" w:rsidRPr="00046751" w:rsidRDefault="009459F3" w:rsidP="009459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/>
        </w:rPr>
      </w:pPr>
    </w:p>
    <w:p w:rsidR="009459F3" w:rsidRPr="00046751" w:rsidRDefault="009459F3" w:rsidP="0094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</w:p>
    <w:p w:rsidR="009459F3" w:rsidRPr="00046751" w:rsidRDefault="009459F3" w:rsidP="0094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зарахування до закладу </w:t>
      </w:r>
      <w:r w:rsidR="006A65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позашкільної </w:t>
      </w:r>
      <w:r w:rsidRPr="000467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освіти</w:t>
      </w:r>
    </w:p>
    <w:p w:rsidR="009459F3" w:rsidRDefault="009459F3" w:rsidP="0094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A2C7C" w:rsidRPr="00046751" w:rsidRDefault="007A2C7C" w:rsidP="007A2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_______________________________________________</w:t>
      </w:r>
    </w:p>
    <w:p w:rsidR="007A2C7C" w:rsidRPr="00046751" w:rsidRDefault="007A2C7C" w:rsidP="007A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8"/>
          <w:lang w:val="uk-UA" w:eastAsia="uk-UA"/>
        </w:rPr>
      </w:pPr>
      <w:r w:rsidRPr="000467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Pr="00046751">
        <w:rPr>
          <w:rFonts w:ascii="Times New Roman" w:hAnsi="Times New Roman" w:cs="Times New Roman"/>
          <w:i/>
          <w:sz w:val="24"/>
          <w:szCs w:val="28"/>
          <w:lang w:val="uk-UA"/>
        </w:rPr>
        <w:t>(</w:t>
      </w:r>
      <w:r w:rsidRPr="00046751">
        <w:rPr>
          <w:rFonts w:ascii="Times New Roman" w:hAnsi="Times New Roman" w:cs="Times New Roman"/>
          <w:i/>
          <w:szCs w:val="28"/>
          <w:lang w:val="uk-UA"/>
        </w:rPr>
        <w:t xml:space="preserve">прізвище, ім’я, по батькові (за наявності), дата </w:t>
      </w:r>
      <w:r w:rsidRPr="00402AEA">
        <w:rPr>
          <w:rFonts w:ascii="Times New Roman" w:hAnsi="Times New Roman" w:cs="Times New Roman"/>
          <w:i/>
          <w:szCs w:val="28"/>
          <w:lang w:val="uk-UA"/>
        </w:rPr>
        <w:t>народження дитини</w:t>
      </w:r>
      <w:r w:rsidRPr="00046751">
        <w:rPr>
          <w:rFonts w:ascii="Times New Roman" w:hAnsi="Times New Roman" w:cs="Times New Roman"/>
          <w:i/>
          <w:szCs w:val="28"/>
          <w:lang w:val="uk-UA"/>
        </w:rPr>
        <w:t>)</w:t>
      </w:r>
    </w:p>
    <w:p w:rsidR="007A2C7C" w:rsidRPr="00046751" w:rsidRDefault="007A2C7C" w:rsidP="007A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>
        <w:rPr>
          <w:lang w:val="uk-UA"/>
        </w:rPr>
        <w:t>__________________________________________________________________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, який (яка) фактично проживає (чи перебуває) за адресою: ___________________________________________________________________.</w:t>
      </w:r>
    </w:p>
    <w:p w:rsidR="00633850" w:rsidRPr="00046751" w:rsidRDefault="00633850" w:rsidP="00633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633850" w:rsidRPr="00046751" w:rsidRDefault="00451B6E" w:rsidP="006338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B6E">
        <w:rPr>
          <w:noProof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9.3pt;margin-top:32.45pt;width:332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"/>
        </w:pict>
      </w:r>
      <w:r w:rsidR="006338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3850" w:rsidRPr="00046751">
        <w:rPr>
          <w:rFonts w:ascii="Times New Roman" w:hAnsi="Times New Roman" w:cs="Times New Roman"/>
          <w:sz w:val="28"/>
          <w:szCs w:val="28"/>
          <w:lang w:val="uk-UA"/>
        </w:rPr>
        <w:t xml:space="preserve">потребу у додатковій постійній чи тимчасовій підтримці в освітньому процесі: так*/ні </w:t>
      </w:r>
      <w:r w:rsidR="00633850" w:rsidRPr="00046751">
        <w:rPr>
          <w:rFonts w:ascii="Times New Roman" w:hAnsi="Times New Roman" w:cs="Times New Roman"/>
          <w:i/>
          <w:sz w:val="28"/>
          <w:szCs w:val="28"/>
          <w:lang w:val="uk-UA"/>
        </w:rPr>
        <w:t>(потрібне підкреслити)</w:t>
      </w:r>
      <w:r w:rsidR="00633850" w:rsidRPr="000467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850" w:rsidRPr="00046751" w:rsidRDefault="00633850" w:rsidP="00633850">
      <w:pPr>
        <w:spacing w:after="120" w:line="240" w:lineRule="auto"/>
        <w:ind w:firstLine="748"/>
        <w:jc w:val="both"/>
        <w:rPr>
          <w:rFonts w:ascii="Times New Roman" w:hAnsi="Times New Roman" w:cs="Times New Roman"/>
          <w:i/>
          <w:szCs w:val="28"/>
          <w:lang w:val="uk-UA" w:eastAsia="uk-UA"/>
        </w:rPr>
      </w:pPr>
      <w:r w:rsidRPr="00046751">
        <w:rPr>
          <w:rFonts w:ascii="Times New Roman" w:hAnsi="Times New Roman" w:cs="Times New Roman"/>
          <w:i/>
          <w:szCs w:val="28"/>
          <w:lang w:val="uk-UA"/>
        </w:rPr>
        <w:t>*Зазначається лише для дітей з особливими освітніми потребами</w:t>
      </w:r>
    </w:p>
    <w:p w:rsidR="00633850" w:rsidRPr="00046751" w:rsidRDefault="00633850" w:rsidP="006338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6751">
        <w:rPr>
          <w:rFonts w:ascii="Times New Roman" w:hAnsi="Times New Roman" w:cs="Times New Roman"/>
          <w:sz w:val="28"/>
          <w:szCs w:val="28"/>
          <w:lang w:val="uk-UA"/>
        </w:rPr>
        <w:t>інші обставини, що є важливими для належної організації освітнього процесу ____________________________________________________________________</w:t>
      </w:r>
    </w:p>
    <w:p w:rsidR="00633850" w:rsidRPr="00046751" w:rsidRDefault="00633850" w:rsidP="00633850">
      <w:pPr>
        <w:spacing w:after="12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усієї інформації, зазначеної в цій заяві та в доданих до заяви документах.</w:t>
      </w:r>
    </w:p>
    <w:p w:rsidR="00633850" w:rsidRDefault="00633850" w:rsidP="00633850">
      <w:pPr>
        <w:spacing w:after="0"/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sz w:val="28"/>
          <w:szCs w:val="28"/>
          <w:lang w:val="uk-UA"/>
        </w:rPr>
        <w:t>Додатки: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633850" w:rsidRPr="00046751" w:rsidRDefault="00633850" w:rsidP="00633850">
      <w:pPr>
        <w:spacing w:after="0"/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2.</w:t>
      </w:r>
    </w:p>
    <w:p w:rsidR="00633850" w:rsidRPr="00046751" w:rsidRDefault="00633850" w:rsidP="00633850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hAnsi="Times New Roman" w:cs="Times New Roman"/>
          <w:sz w:val="28"/>
          <w:szCs w:val="28"/>
          <w:lang w:val="uk-UA" w:eastAsia="ru-RU"/>
        </w:rPr>
        <w:t>«___»   _________ _____ року                                    ________/ __________________/</w:t>
      </w:r>
    </w:p>
    <w:p w:rsidR="00633850" w:rsidRPr="00046751" w:rsidRDefault="00633850" w:rsidP="00633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( дата)                                                            (підпис)      (прізвище, ініціали)</w:t>
      </w:r>
    </w:p>
    <w:p w:rsidR="00633850" w:rsidRPr="00046751" w:rsidRDefault="00633850" w:rsidP="00633850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046751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Даю згоду на обробку своїх персональних даних і персональних даних дитини</w:t>
      </w:r>
    </w:p>
    <w:p w:rsidR="00633850" w:rsidRPr="00046751" w:rsidRDefault="00633850" w:rsidP="00633850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33850" w:rsidRPr="00046751" w:rsidRDefault="00633850" w:rsidP="00633850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67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«___»   _________ _____ року                                    ________/ __________________/</w:t>
      </w:r>
    </w:p>
    <w:p w:rsidR="00633850" w:rsidRPr="00046751" w:rsidRDefault="00633850" w:rsidP="006338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75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( дата)                                                            (підпис)     (прізвище, ініціали)</w:t>
      </w:r>
    </w:p>
    <w:p w:rsidR="007A2C7C" w:rsidRDefault="007A2C7C" w:rsidP="0094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7A2C7C" w:rsidSect="00BC237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2B2"/>
    <w:multiLevelType w:val="hybridMultilevel"/>
    <w:tmpl w:val="F06615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84863"/>
    <w:multiLevelType w:val="hybridMultilevel"/>
    <w:tmpl w:val="EE2EDCA4"/>
    <w:lvl w:ilvl="0" w:tplc="04FCAC70">
      <w:start w:val="1"/>
      <w:numFmt w:val="decimal"/>
      <w:lvlText w:val="%1."/>
      <w:lvlJc w:val="left"/>
      <w:pPr>
        <w:ind w:left="110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0EE5"/>
    <w:multiLevelType w:val="hybridMultilevel"/>
    <w:tmpl w:val="0F3E404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7601D7"/>
    <w:multiLevelType w:val="hybridMultilevel"/>
    <w:tmpl w:val="9EC8F27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F6285"/>
    <w:multiLevelType w:val="hybridMultilevel"/>
    <w:tmpl w:val="90D84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63169"/>
    <w:multiLevelType w:val="hybridMultilevel"/>
    <w:tmpl w:val="6EF62D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6924D7"/>
    <w:multiLevelType w:val="hybridMultilevel"/>
    <w:tmpl w:val="D512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0159"/>
    <w:multiLevelType w:val="hybridMultilevel"/>
    <w:tmpl w:val="AAB20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F104FA"/>
    <w:multiLevelType w:val="hybridMultilevel"/>
    <w:tmpl w:val="B7D4AE6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C02F4"/>
    <w:multiLevelType w:val="hybridMultilevel"/>
    <w:tmpl w:val="01D0DE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6C1C7A"/>
    <w:multiLevelType w:val="hybridMultilevel"/>
    <w:tmpl w:val="52C859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861CFB"/>
    <w:multiLevelType w:val="hybridMultilevel"/>
    <w:tmpl w:val="9C26F2F4"/>
    <w:lvl w:ilvl="0" w:tplc="5448D95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C505E9D"/>
    <w:multiLevelType w:val="hybridMultilevel"/>
    <w:tmpl w:val="EA1E43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1C"/>
    <w:rsid w:val="00024EDD"/>
    <w:rsid w:val="00046751"/>
    <w:rsid w:val="00085634"/>
    <w:rsid w:val="00096C16"/>
    <w:rsid w:val="000D6B19"/>
    <w:rsid w:val="000F4A9C"/>
    <w:rsid w:val="00103B94"/>
    <w:rsid w:val="00107E7E"/>
    <w:rsid w:val="001728B8"/>
    <w:rsid w:val="001A78BD"/>
    <w:rsid w:val="001E65DE"/>
    <w:rsid w:val="001F2E35"/>
    <w:rsid w:val="00232C8E"/>
    <w:rsid w:val="00237211"/>
    <w:rsid w:val="00245975"/>
    <w:rsid w:val="0027441E"/>
    <w:rsid w:val="002A496D"/>
    <w:rsid w:val="002D40BB"/>
    <w:rsid w:val="002F415D"/>
    <w:rsid w:val="00313B91"/>
    <w:rsid w:val="00327A9F"/>
    <w:rsid w:val="0033130C"/>
    <w:rsid w:val="00366E28"/>
    <w:rsid w:val="003746AF"/>
    <w:rsid w:val="00380F29"/>
    <w:rsid w:val="0038632E"/>
    <w:rsid w:val="003A1E06"/>
    <w:rsid w:val="003B4967"/>
    <w:rsid w:val="003C0758"/>
    <w:rsid w:val="003C164E"/>
    <w:rsid w:val="003F229F"/>
    <w:rsid w:val="003F2368"/>
    <w:rsid w:val="00402AEA"/>
    <w:rsid w:val="00412F3C"/>
    <w:rsid w:val="0042775B"/>
    <w:rsid w:val="00433FD4"/>
    <w:rsid w:val="00443C1B"/>
    <w:rsid w:val="00446E3B"/>
    <w:rsid w:val="00451B6E"/>
    <w:rsid w:val="00454378"/>
    <w:rsid w:val="004E25B0"/>
    <w:rsid w:val="004E3C2A"/>
    <w:rsid w:val="005020E8"/>
    <w:rsid w:val="005167C8"/>
    <w:rsid w:val="005243EF"/>
    <w:rsid w:val="00553F2E"/>
    <w:rsid w:val="005B7DCA"/>
    <w:rsid w:val="005C5DBC"/>
    <w:rsid w:val="005D6C47"/>
    <w:rsid w:val="005F676C"/>
    <w:rsid w:val="00601178"/>
    <w:rsid w:val="006152C4"/>
    <w:rsid w:val="00633850"/>
    <w:rsid w:val="00662A1E"/>
    <w:rsid w:val="00672B88"/>
    <w:rsid w:val="00685B3C"/>
    <w:rsid w:val="006A651F"/>
    <w:rsid w:val="006B5D8C"/>
    <w:rsid w:val="006D6F83"/>
    <w:rsid w:val="006E0511"/>
    <w:rsid w:val="006E197E"/>
    <w:rsid w:val="00704AEB"/>
    <w:rsid w:val="00713296"/>
    <w:rsid w:val="00766C7D"/>
    <w:rsid w:val="00770525"/>
    <w:rsid w:val="00781B11"/>
    <w:rsid w:val="007A2C7C"/>
    <w:rsid w:val="00802720"/>
    <w:rsid w:val="008177E4"/>
    <w:rsid w:val="00843E85"/>
    <w:rsid w:val="008A3C44"/>
    <w:rsid w:val="008D4407"/>
    <w:rsid w:val="0090702B"/>
    <w:rsid w:val="009459F3"/>
    <w:rsid w:val="00977568"/>
    <w:rsid w:val="00984857"/>
    <w:rsid w:val="009A28F4"/>
    <w:rsid w:val="009D780E"/>
    <w:rsid w:val="009F190B"/>
    <w:rsid w:val="009F4D64"/>
    <w:rsid w:val="00A605BD"/>
    <w:rsid w:val="00A638A8"/>
    <w:rsid w:val="00A6394E"/>
    <w:rsid w:val="00AC1E3F"/>
    <w:rsid w:val="00AD09DE"/>
    <w:rsid w:val="00AF3000"/>
    <w:rsid w:val="00B13A66"/>
    <w:rsid w:val="00B167C9"/>
    <w:rsid w:val="00B6472E"/>
    <w:rsid w:val="00BB617E"/>
    <w:rsid w:val="00BC0969"/>
    <w:rsid w:val="00BC237A"/>
    <w:rsid w:val="00BC3BBF"/>
    <w:rsid w:val="00BC47B7"/>
    <w:rsid w:val="00BC7E44"/>
    <w:rsid w:val="00BD715E"/>
    <w:rsid w:val="00C55AF7"/>
    <w:rsid w:val="00C94ED5"/>
    <w:rsid w:val="00CC1F38"/>
    <w:rsid w:val="00CC6190"/>
    <w:rsid w:val="00CF6293"/>
    <w:rsid w:val="00D40F83"/>
    <w:rsid w:val="00D43B55"/>
    <w:rsid w:val="00D9145E"/>
    <w:rsid w:val="00DA5481"/>
    <w:rsid w:val="00DC6032"/>
    <w:rsid w:val="00DE666D"/>
    <w:rsid w:val="00DF6D84"/>
    <w:rsid w:val="00E06AA2"/>
    <w:rsid w:val="00E15515"/>
    <w:rsid w:val="00E73A79"/>
    <w:rsid w:val="00E81390"/>
    <w:rsid w:val="00EB6643"/>
    <w:rsid w:val="00F31528"/>
    <w:rsid w:val="00F60B9F"/>
    <w:rsid w:val="00F71114"/>
    <w:rsid w:val="00F726CB"/>
    <w:rsid w:val="00F77E04"/>
    <w:rsid w:val="00FB449D"/>
    <w:rsid w:val="00FC081C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459F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9459F3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rvps147">
    <w:name w:val="rvps147"/>
    <w:basedOn w:val="a"/>
    <w:uiPriority w:val="99"/>
    <w:rsid w:val="009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9459F3"/>
  </w:style>
  <w:style w:type="character" w:customStyle="1" w:styleId="2">
    <w:name w:val="Основной текст (2)"/>
    <w:rsid w:val="009459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8">
    <w:name w:val="Основной текст (8)"/>
    <w:rsid w:val="009459F3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rvts10">
    <w:name w:val="rvts10"/>
    <w:basedOn w:val="a0"/>
    <w:rsid w:val="009459F3"/>
  </w:style>
  <w:style w:type="character" w:customStyle="1" w:styleId="UnresolvedMention">
    <w:name w:val="Unresolved Mention"/>
    <w:basedOn w:val="a0"/>
    <w:uiPriority w:val="99"/>
    <w:semiHidden/>
    <w:unhideWhenUsed/>
    <w:rsid w:val="002F41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tok.bloq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gurtok.bloq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564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rtok.bloq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FB3E-1A8F-47B5-8126-A68A00D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Drukarky</cp:lastModifiedBy>
  <cp:revision>40</cp:revision>
  <cp:lastPrinted>2021-08-05T13:07:00Z</cp:lastPrinted>
  <dcterms:created xsi:type="dcterms:W3CDTF">2021-02-25T10:03:00Z</dcterms:created>
  <dcterms:modified xsi:type="dcterms:W3CDTF">2021-08-06T13:25:00Z</dcterms:modified>
</cp:coreProperties>
</file>